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AC9" w:rsidRPr="00641669" w:rsidRDefault="00641669" w:rsidP="003D0F45">
      <w:pPr>
        <w:jc w:val="center"/>
        <w:rPr>
          <w:rFonts w:ascii="Arial" w:hAnsi="Arial" w:cs="Arial"/>
          <w:b/>
          <w:sz w:val="36"/>
        </w:rPr>
      </w:pPr>
      <w:r w:rsidRPr="00641669">
        <w:rPr>
          <w:rFonts w:ascii="Arial" w:hAnsi="Arial" w:cs="Arial"/>
          <w:b/>
          <w:noProof/>
          <w:color w:val="000000" w:themeColor="text1"/>
          <w:sz w:val="36"/>
          <w:lang w:eastAsia="fr-FR"/>
        </w:rPr>
        <w:drawing>
          <wp:inline distT="0" distB="0" distL="0" distR="0">
            <wp:extent cx="799949" cy="1178814"/>
            <wp:effectExtent l="0" t="0" r="635" b="2540"/>
            <wp:docPr id="3" name="Image 2" descr="Logo Fondation Motrice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ation Motrice_2017.jpg"/>
                    <pic:cNvPicPr/>
                  </pic:nvPicPr>
                  <pic:blipFill rotWithShape="1">
                    <a:blip r:embed="rId5" cstate="print"/>
                    <a:srcRect t="6580"/>
                    <a:stretch/>
                  </pic:blipFill>
                  <pic:spPr bwMode="auto">
                    <a:xfrm>
                      <a:off x="0" y="0"/>
                      <a:ext cx="812740" cy="1197663"/>
                    </a:xfrm>
                    <a:prstGeom prst="rect">
                      <a:avLst/>
                    </a:prstGeom>
                    <a:ln>
                      <a:noFill/>
                    </a:ln>
                    <a:extLst>
                      <a:ext uri="{53640926-AAD7-44D8-BBD7-CCE9431645EC}">
                        <a14:shadowObscured xmlns:a14="http://schemas.microsoft.com/office/drawing/2010/main"/>
                      </a:ext>
                    </a:extLst>
                  </pic:spPr>
                </pic:pic>
              </a:graphicData>
            </a:graphic>
          </wp:inline>
        </w:drawing>
      </w:r>
    </w:p>
    <w:p w:rsidR="00D873C7" w:rsidRPr="00641669" w:rsidRDefault="00D873C7" w:rsidP="00914CE6">
      <w:pPr>
        <w:jc w:val="center"/>
        <w:rPr>
          <w:rFonts w:ascii="Arial" w:hAnsi="Arial" w:cs="Arial"/>
          <w:b/>
          <w:sz w:val="32"/>
        </w:rPr>
      </w:pPr>
      <w:r w:rsidRPr="00641669">
        <w:rPr>
          <w:rFonts w:ascii="Arial" w:hAnsi="Arial" w:cs="Arial"/>
          <w:b/>
          <w:sz w:val="32"/>
        </w:rPr>
        <w:t xml:space="preserve">La Fondation Paralysie Cérébrale </w:t>
      </w:r>
    </w:p>
    <w:p w:rsidR="00576AC9" w:rsidRPr="00641669" w:rsidRDefault="009B480E" w:rsidP="00D873C7">
      <w:pPr>
        <w:jc w:val="center"/>
        <w:rPr>
          <w:rFonts w:ascii="Arial" w:hAnsi="Arial" w:cs="Arial"/>
          <w:b/>
          <w:sz w:val="32"/>
        </w:rPr>
      </w:pPr>
      <w:proofErr w:type="gramStart"/>
      <w:r w:rsidRPr="00641669">
        <w:rPr>
          <w:rFonts w:ascii="Arial" w:hAnsi="Arial" w:cs="Arial"/>
          <w:b/>
          <w:sz w:val="32"/>
        </w:rPr>
        <w:t>lance</w:t>
      </w:r>
      <w:proofErr w:type="gramEnd"/>
      <w:r w:rsidRPr="00641669">
        <w:rPr>
          <w:rFonts w:ascii="Arial" w:hAnsi="Arial" w:cs="Arial"/>
          <w:b/>
          <w:sz w:val="32"/>
        </w:rPr>
        <w:t xml:space="preserve"> l’</w:t>
      </w:r>
      <w:r w:rsidR="007C07C0" w:rsidRPr="00641669">
        <w:rPr>
          <w:rFonts w:ascii="Arial" w:hAnsi="Arial" w:cs="Arial"/>
          <w:b/>
          <w:sz w:val="32"/>
        </w:rPr>
        <w:t xml:space="preserve">appel d’offre </w:t>
      </w:r>
      <w:r w:rsidR="00D873C7" w:rsidRPr="00641669">
        <w:rPr>
          <w:rFonts w:ascii="Arial" w:hAnsi="Arial" w:cs="Arial"/>
          <w:b/>
          <w:sz w:val="32"/>
        </w:rPr>
        <w:t>« Grand Projet 20</w:t>
      </w:r>
      <w:r w:rsidR="00F71241">
        <w:rPr>
          <w:rFonts w:ascii="Arial" w:hAnsi="Arial" w:cs="Arial"/>
          <w:b/>
          <w:sz w:val="32"/>
        </w:rPr>
        <w:t>20</w:t>
      </w:r>
      <w:r w:rsidR="00D873C7" w:rsidRPr="00641669">
        <w:rPr>
          <w:rFonts w:ascii="Arial" w:hAnsi="Arial" w:cs="Arial"/>
          <w:b/>
          <w:sz w:val="32"/>
        </w:rPr>
        <w:t> »</w:t>
      </w:r>
    </w:p>
    <w:p w:rsidR="00A70556" w:rsidRPr="00641669" w:rsidRDefault="00A70556" w:rsidP="00F71241">
      <w:pPr>
        <w:spacing w:beforeLines="1" w:before="2" w:afterLines="1" w:after="2"/>
        <w:jc w:val="both"/>
        <w:rPr>
          <w:rFonts w:ascii="Arial" w:hAnsi="Arial" w:cs="Arial"/>
          <w:b/>
          <w:sz w:val="22"/>
          <w:lang w:eastAsia="fr-FR"/>
        </w:rPr>
      </w:pPr>
    </w:p>
    <w:p w:rsidR="00BE4357" w:rsidRDefault="00463BF1" w:rsidP="00F71241">
      <w:pPr>
        <w:spacing w:beforeLines="1" w:before="2" w:afterLines="1" w:after="2"/>
        <w:jc w:val="both"/>
        <w:rPr>
          <w:rFonts w:ascii="Arial" w:hAnsi="Arial" w:cs="Arial"/>
          <w:b/>
          <w:sz w:val="22"/>
          <w:lang w:eastAsia="fr-FR"/>
        </w:rPr>
      </w:pPr>
      <w:r w:rsidRPr="00641669">
        <w:rPr>
          <w:rFonts w:ascii="Arial" w:hAnsi="Arial" w:cs="Arial"/>
          <w:b/>
          <w:sz w:val="22"/>
          <w:lang w:eastAsia="fr-FR"/>
        </w:rPr>
        <w:t>L</w:t>
      </w:r>
      <w:r w:rsidR="00140268" w:rsidRPr="00641669">
        <w:rPr>
          <w:rFonts w:ascii="Arial" w:hAnsi="Arial" w:cs="Arial"/>
          <w:b/>
          <w:sz w:val="22"/>
          <w:lang w:eastAsia="fr-FR"/>
        </w:rPr>
        <w:t xml:space="preserve">a Fondation Paralysie Cérébrale </w:t>
      </w:r>
      <w:r w:rsidR="00D45B5D" w:rsidRPr="00641669">
        <w:rPr>
          <w:rFonts w:ascii="Arial" w:hAnsi="Arial" w:cs="Arial"/>
          <w:b/>
          <w:sz w:val="22"/>
          <w:lang w:eastAsia="fr-FR"/>
        </w:rPr>
        <w:t xml:space="preserve">va </w:t>
      </w:r>
      <w:r w:rsidR="006A2DD2" w:rsidRPr="00641669">
        <w:rPr>
          <w:rFonts w:ascii="Arial" w:hAnsi="Arial" w:cs="Arial"/>
          <w:b/>
          <w:sz w:val="22"/>
          <w:lang w:eastAsia="fr-FR"/>
        </w:rPr>
        <w:t>engager</w:t>
      </w:r>
      <w:r w:rsidR="00D45B5D" w:rsidRPr="00641669">
        <w:rPr>
          <w:rFonts w:ascii="Arial" w:hAnsi="Arial" w:cs="Arial"/>
          <w:b/>
          <w:sz w:val="22"/>
          <w:lang w:eastAsia="fr-FR"/>
        </w:rPr>
        <w:t xml:space="preserve"> </w:t>
      </w:r>
      <w:r w:rsidR="00703365" w:rsidRPr="00641669">
        <w:rPr>
          <w:rFonts w:ascii="Arial" w:hAnsi="Arial" w:cs="Arial"/>
          <w:b/>
          <w:sz w:val="22"/>
          <w:lang w:eastAsia="fr-FR"/>
        </w:rPr>
        <w:t xml:space="preserve">entre 500 k€ à </w:t>
      </w:r>
      <w:r w:rsidR="00D45B5D" w:rsidRPr="00641669">
        <w:rPr>
          <w:rFonts w:ascii="Arial" w:hAnsi="Arial" w:cs="Arial"/>
          <w:b/>
          <w:sz w:val="22"/>
          <w:lang w:eastAsia="fr-FR"/>
        </w:rPr>
        <w:t>1,5</w:t>
      </w:r>
      <w:r w:rsidR="004340C9">
        <w:rPr>
          <w:rFonts w:ascii="Arial" w:hAnsi="Arial" w:cs="Arial"/>
          <w:b/>
          <w:sz w:val="22"/>
          <w:lang w:eastAsia="fr-FR"/>
        </w:rPr>
        <w:t xml:space="preserve"> </w:t>
      </w:r>
      <w:r w:rsidR="00D45B5D" w:rsidRPr="00641669">
        <w:rPr>
          <w:rFonts w:ascii="Arial" w:hAnsi="Arial" w:cs="Arial"/>
          <w:b/>
          <w:sz w:val="22"/>
          <w:lang w:eastAsia="fr-FR"/>
        </w:rPr>
        <w:t xml:space="preserve">M€ sur 3 à 5 ans </w:t>
      </w:r>
      <w:r w:rsidR="006A2DD2" w:rsidRPr="00641669">
        <w:rPr>
          <w:rFonts w:ascii="Arial" w:hAnsi="Arial" w:cs="Arial"/>
          <w:b/>
          <w:sz w:val="22"/>
          <w:lang w:eastAsia="fr-FR"/>
        </w:rPr>
        <w:t xml:space="preserve">pour un </w:t>
      </w:r>
      <w:r w:rsidR="00D45B5D" w:rsidRPr="00641669">
        <w:rPr>
          <w:rFonts w:ascii="Arial" w:hAnsi="Arial" w:cs="Arial"/>
          <w:b/>
          <w:sz w:val="22"/>
          <w:lang w:eastAsia="fr-FR"/>
        </w:rPr>
        <w:t xml:space="preserve">projet de recherche </w:t>
      </w:r>
      <w:r w:rsidR="00F71241">
        <w:rPr>
          <w:rFonts w:ascii="Arial" w:hAnsi="Arial" w:cs="Arial"/>
          <w:b/>
          <w:sz w:val="22"/>
          <w:lang w:eastAsia="fr-FR"/>
        </w:rPr>
        <w:t xml:space="preserve">européen </w:t>
      </w:r>
      <w:r w:rsidR="00703365" w:rsidRPr="00641669">
        <w:rPr>
          <w:rFonts w:ascii="Arial" w:hAnsi="Arial" w:cs="Arial"/>
          <w:b/>
          <w:sz w:val="22"/>
          <w:lang w:eastAsia="fr-FR"/>
        </w:rPr>
        <w:t>visant à améliorer les capacités diagnostiques ou de dépistage précoce</w:t>
      </w:r>
      <w:r w:rsidR="00D45B5D" w:rsidRPr="00641669">
        <w:rPr>
          <w:rFonts w:ascii="Arial" w:hAnsi="Arial" w:cs="Arial"/>
          <w:b/>
          <w:sz w:val="22"/>
          <w:lang w:eastAsia="fr-FR"/>
        </w:rPr>
        <w:t xml:space="preserve"> </w:t>
      </w:r>
      <w:r w:rsidR="00A70556" w:rsidRPr="00641669">
        <w:rPr>
          <w:rFonts w:ascii="Arial" w:hAnsi="Arial" w:cs="Arial"/>
          <w:b/>
          <w:sz w:val="22"/>
          <w:lang w:eastAsia="fr-FR"/>
        </w:rPr>
        <w:t xml:space="preserve">de </w:t>
      </w:r>
      <w:r w:rsidR="00D45B5D" w:rsidRPr="00641669">
        <w:rPr>
          <w:rFonts w:ascii="Arial" w:hAnsi="Arial" w:cs="Arial"/>
          <w:b/>
          <w:sz w:val="22"/>
          <w:lang w:eastAsia="fr-FR"/>
        </w:rPr>
        <w:t xml:space="preserve">la </w:t>
      </w:r>
      <w:r w:rsidR="00703365" w:rsidRPr="00641669">
        <w:rPr>
          <w:rFonts w:ascii="Arial" w:hAnsi="Arial" w:cs="Arial"/>
          <w:b/>
          <w:sz w:val="22"/>
          <w:lang w:eastAsia="fr-FR"/>
        </w:rPr>
        <w:t>p</w:t>
      </w:r>
      <w:r w:rsidR="00D45B5D" w:rsidRPr="00641669">
        <w:rPr>
          <w:rFonts w:ascii="Arial" w:hAnsi="Arial" w:cs="Arial"/>
          <w:b/>
          <w:sz w:val="22"/>
          <w:lang w:eastAsia="fr-FR"/>
        </w:rPr>
        <w:t xml:space="preserve">aralysie </w:t>
      </w:r>
      <w:r w:rsidR="00703365" w:rsidRPr="00641669">
        <w:rPr>
          <w:rFonts w:ascii="Arial" w:hAnsi="Arial" w:cs="Arial"/>
          <w:b/>
          <w:sz w:val="22"/>
          <w:lang w:eastAsia="fr-FR"/>
        </w:rPr>
        <w:t>c</w:t>
      </w:r>
      <w:r w:rsidR="00D45B5D" w:rsidRPr="00641669">
        <w:rPr>
          <w:rFonts w:ascii="Arial" w:hAnsi="Arial" w:cs="Arial"/>
          <w:b/>
          <w:sz w:val="22"/>
          <w:lang w:eastAsia="fr-FR"/>
        </w:rPr>
        <w:t>érébrale</w:t>
      </w:r>
      <w:r w:rsidR="00703365" w:rsidRPr="00641669">
        <w:rPr>
          <w:rFonts w:ascii="Arial" w:hAnsi="Arial" w:cs="Arial"/>
          <w:b/>
          <w:sz w:val="22"/>
          <w:lang w:eastAsia="fr-FR"/>
        </w:rPr>
        <w:t>, de ses troubles associés et de ses complications, de la période prénatale à la fin de l’adolescence</w:t>
      </w:r>
      <w:r w:rsidR="00D45B5D" w:rsidRPr="00641669">
        <w:rPr>
          <w:rFonts w:ascii="Arial" w:hAnsi="Arial" w:cs="Arial"/>
          <w:b/>
          <w:sz w:val="22"/>
          <w:lang w:eastAsia="fr-FR"/>
        </w:rPr>
        <w:t xml:space="preserve">. </w:t>
      </w:r>
    </w:p>
    <w:p w:rsidR="00BE4357" w:rsidRDefault="00BE4357" w:rsidP="00F71241">
      <w:pPr>
        <w:spacing w:beforeLines="1" w:before="2" w:afterLines="1" w:after="2"/>
        <w:jc w:val="both"/>
        <w:rPr>
          <w:rFonts w:ascii="Arial" w:hAnsi="Arial" w:cs="Arial"/>
          <w:b/>
          <w:sz w:val="22"/>
          <w:lang w:eastAsia="fr-FR"/>
        </w:rPr>
      </w:pPr>
    </w:p>
    <w:p w:rsidR="0043027F" w:rsidRPr="00641669" w:rsidRDefault="00A70556" w:rsidP="00F71241">
      <w:pPr>
        <w:spacing w:beforeLines="1" w:before="2" w:afterLines="1" w:after="2"/>
        <w:jc w:val="both"/>
        <w:rPr>
          <w:rFonts w:ascii="Arial" w:hAnsi="Arial" w:cs="Arial"/>
          <w:b/>
          <w:sz w:val="22"/>
          <w:lang w:eastAsia="fr-FR"/>
        </w:rPr>
      </w:pPr>
      <w:r w:rsidRPr="00641669">
        <w:rPr>
          <w:rFonts w:ascii="Arial" w:hAnsi="Arial" w:cs="Arial"/>
          <w:b/>
          <w:sz w:val="22"/>
          <w:lang w:eastAsia="fr-FR"/>
        </w:rPr>
        <w:t xml:space="preserve">Elle souhaite </w:t>
      </w:r>
      <w:r w:rsidR="00BE4357">
        <w:rPr>
          <w:rFonts w:ascii="Arial" w:hAnsi="Arial" w:cs="Arial"/>
          <w:b/>
          <w:sz w:val="22"/>
          <w:lang w:eastAsia="fr-FR"/>
        </w:rPr>
        <w:t>soutenir</w:t>
      </w:r>
      <w:r w:rsidRPr="00641669">
        <w:rPr>
          <w:rFonts w:ascii="Arial" w:hAnsi="Arial" w:cs="Arial"/>
          <w:b/>
          <w:sz w:val="22"/>
          <w:lang w:eastAsia="fr-FR"/>
        </w:rPr>
        <w:t xml:space="preserve"> </w:t>
      </w:r>
      <w:r w:rsidR="00650557" w:rsidRPr="00641669">
        <w:rPr>
          <w:rFonts w:ascii="Arial" w:hAnsi="Arial" w:cs="Arial"/>
          <w:b/>
          <w:sz w:val="22"/>
          <w:lang w:eastAsia="fr-FR"/>
        </w:rPr>
        <w:t>d</w:t>
      </w:r>
      <w:r w:rsidRPr="00641669">
        <w:rPr>
          <w:rFonts w:ascii="Arial" w:hAnsi="Arial" w:cs="Arial"/>
          <w:b/>
          <w:sz w:val="22"/>
          <w:lang w:eastAsia="fr-FR"/>
        </w:rPr>
        <w:t>es</w:t>
      </w:r>
      <w:r w:rsidR="00D45B5D" w:rsidRPr="00641669">
        <w:rPr>
          <w:rFonts w:ascii="Arial" w:hAnsi="Arial" w:cs="Arial"/>
          <w:b/>
          <w:sz w:val="22"/>
          <w:lang w:eastAsia="fr-FR"/>
        </w:rPr>
        <w:t xml:space="preserve"> équipes internationales</w:t>
      </w:r>
      <w:r w:rsidR="00650557" w:rsidRPr="00641669">
        <w:rPr>
          <w:rFonts w:ascii="Arial" w:hAnsi="Arial" w:cs="Arial"/>
          <w:b/>
          <w:sz w:val="22"/>
          <w:lang w:eastAsia="fr-FR"/>
        </w:rPr>
        <w:t xml:space="preserve"> </w:t>
      </w:r>
      <w:r w:rsidR="00D45B5D" w:rsidRPr="00641669">
        <w:rPr>
          <w:rFonts w:ascii="Arial" w:hAnsi="Arial" w:cs="Arial"/>
          <w:b/>
          <w:sz w:val="22"/>
          <w:lang w:eastAsia="fr-FR"/>
        </w:rPr>
        <w:t>multidisciplinaires</w:t>
      </w:r>
      <w:r w:rsidRPr="00641669">
        <w:rPr>
          <w:rFonts w:ascii="Arial" w:hAnsi="Arial" w:cs="Arial"/>
          <w:b/>
          <w:sz w:val="22"/>
          <w:lang w:eastAsia="fr-FR"/>
        </w:rPr>
        <w:t xml:space="preserve"> pour </w:t>
      </w:r>
      <w:r w:rsidR="006A2DD2" w:rsidRPr="00641669">
        <w:rPr>
          <w:rFonts w:ascii="Arial" w:hAnsi="Arial" w:cs="Arial"/>
          <w:b/>
          <w:sz w:val="22"/>
          <w:lang w:eastAsia="fr-FR"/>
        </w:rPr>
        <w:t>obtenir des avancées significatives</w:t>
      </w:r>
      <w:r w:rsidRPr="00641669">
        <w:rPr>
          <w:rFonts w:ascii="Arial" w:hAnsi="Arial" w:cs="Arial"/>
          <w:b/>
          <w:sz w:val="22"/>
          <w:lang w:eastAsia="fr-FR"/>
        </w:rPr>
        <w:t xml:space="preserve"> </w:t>
      </w:r>
      <w:r w:rsidR="009B480E" w:rsidRPr="00641669">
        <w:rPr>
          <w:rFonts w:ascii="Arial" w:hAnsi="Arial" w:cs="Arial"/>
          <w:b/>
          <w:sz w:val="22"/>
          <w:lang w:eastAsia="fr-FR"/>
        </w:rPr>
        <w:t>dans</w:t>
      </w:r>
      <w:r w:rsidRPr="00641669">
        <w:rPr>
          <w:rFonts w:ascii="Arial" w:hAnsi="Arial" w:cs="Arial"/>
          <w:b/>
          <w:sz w:val="22"/>
          <w:lang w:eastAsia="fr-FR"/>
        </w:rPr>
        <w:t xml:space="preserve"> </w:t>
      </w:r>
      <w:r w:rsidR="00BB5B9A" w:rsidRPr="00641669">
        <w:rPr>
          <w:rFonts w:ascii="Arial" w:hAnsi="Arial" w:cs="Arial"/>
          <w:b/>
          <w:sz w:val="22"/>
          <w:lang w:eastAsia="fr-FR"/>
        </w:rPr>
        <w:t xml:space="preserve">l’évaluation </w:t>
      </w:r>
      <w:r w:rsidR="00F71241">
        <w:rPr>
          <w:rFonts w:ascii="Arial" w:hAnsi="Arial" w:cs="Arial"/>
          <w:b/>
          <w:sz w:val="22"/>
          <w:lang w:eastAsia="fr-FR"/>
        </w:rPr>
        <w:t>et</w:t>
      </w:r>
      <w:r w:rsidR="00A35B84">
        <w:rPr>
          <w:rFonts w:ascii="Arial" w:hAnsi="Arial" w:cs="Arial"/>
          <w:b/>
          <w:sz w:val="22"/>
          <w:lang w:eastAsia="fr-FR"/>
        </w:rPr>
        <w:t xml:space="preserve"> </w:t>
      </w:r>
      <w:r w:rsidR="00BB5B9A" w:rsidRPr="00641669">
        <w:rPr>
          <w:rFonts w:ascii="Arial" w:hAnsi="Arial" w:cs="Arial"/>
          <w:b/>
          <w:sz w:val="22"/>
          <w:lang w:eastAsia="fr-FR"/>
        </w:rPr>
        <w:t>la prise en charge des enfants à risque de paralysie cérébrale.</w:t>
      </w:r>
    </w:p>
    <w:p w:rsidR="00A70556" w:rsidRPr="00641669" w:rsidRDefault="00A70556" w:rsidP="00F71241">
      <w:pPr>
        <w:spacing w:beforeLines="1" w:before="2" w:afterLines="1" w:after="2"/>
        <w:jc w:val="both"/>
        <w:rPr>
          <w:rFonts w:ascii="Arial" w:hAnsi="Arial" w:cs="Arial"/>
          <w:b/>
          <w:sz w:val="22"/>
          <w:lang w:eastAsia="fr-FR"/>
        </w:rPr>
      </w:pPr>
    </w:p>
    <w:p w:rsidR="004340C9" w:rsidRDefault="00BE4357" w:rsidP="00F71241">
      <w:pPr>
        <w:spacing w:beforeLines="1" w:before="2" w:afterLines="1" w:after="2"/>
        <w:jc w:val="both"/>
        <w:rPr>
          <w:rFonts w:ascii="Arial" w:hAnsi="Arial" w:cs="Arial"/>
          <w:sz w:val="20"/>
          <w:szCs w:val="20"/>
          <w:lang w:eastAsia="fr-FR"/>
        </w:rPr>
      </w:pPr>
      <w:r>
        <w:rPr>
          <w:rFonts w:ascii="Arial" w:hAnsi="Arial" w:cs="Arial"/>
          <w:sz w:val="20"/>
          <w:szCs w:val="20"/>
          <w:lang w:eastAsia="fr-FR"/>
        </w:rPr>
        <w:t xml:space="preserve">Paris, le </w:t>
      </w:r>
      <w:r w:rsidR="00A35B84">
        <w:rPr>
          <w:rFonts w:ascii="Arial" w:hAnsi="Arial" w:cs="Arial"/>
          <w:sz w:val="20"/>
          <w:szCs w:val="20"/>
          <w:lang w:eastAsia="fr-FR"/>
        </w:rPr>
        <w:t xml:space="preserve">14 </w:t>
      </w:r>
      <w:r>
        <w:rPr>
          <w:rFonts w:ascii="Arial" w:hAnsi="Arial" w:cs="Arial"/>
          <w:sz w:val="20"/>
          <w:szCs w:val="20"/>
          <w:lang w:eastAsia="fr-FR"/>
        </w:rPr>
        <w:t>juin 2019</w:t>
      </w:r>
      <w:r w:rsidR="00911EED" w:rsidRPr="00641669">
        <w:rPr>
          <w:rFonts w:ascii="Arial" w:hAnsi="Arial" w:cs="Arial"/>
          <w:sz w:val="20"/>
          <w:szCs w:val="20"/>
          <w:lang w:eastAsia="fr-FR"/>
        </w:rPr>
        <w:t xml:space="preserve"> </w:t>
      </w:r>
      <w:r w:rsidR="00825879" w:rsidRPr="00641669">
        <w:rPr>
          <w:rFonts w:ascii="Arial" w:hAnsi="Arial" w:cs="Arial"/>
          <w:sz w:val="20"/>
          <w:szCs w:val="20"/>
          <w:lang w:eastAsia="fr-FR"/>
        </w:rPr>
        <w:t>–</w:t>
      </w:r>
      <w:r w:rsidR="00911EED" w:rsidRPr="00641669">
        <w:rPr>
          <w:rFonts w:ascii="Arial" w:hAnsi="Arial" w:cs="Arial"/>
          <w:sz w:val="20"/>
          <w:szCs w:val="20"/>
          <w:lang w:eastAsia="fr-FR"/>
        </w:rPr>
        <w:t xml:space="preserve"> </w:t>
      </w:r>
      <w:r w:rsidR="00382F27" w:rsidRPr="00641669">
        <w:rPr>
          <w:rFonts w:ascii="Arial" w:hAnsi="Arial" w:cs="Arial"/>
          <w:sz w:val="20"/>
          <w:szCs w:val="20"/>
          <w:lang w:eastAsia="fr-FR"/>
        </w:rPr>
        <w:t xml:space="preserve">Depuis sa création, la Fondation Paralysie </w:t>
      </w:r>
      <w:r w:rsidR="001A0E8A" w:rsidRPr="00641669">
        <w:rPr>
          <w:rFonts w:ascii="Arial" w:hAnsi="Arial" w:cs="Arial"/>
          <w:sz w:val="20"/>
          <w:szCs w:val="20"/>
          <w:lang w:eastAsia="fr-FR"/>
        </w:rPr>
        <w:t>Cérébrale</w:t>
      </w:r>
      <w:r w:rsidR="00382F27" w:rsidRPr="00641669">
        <w:rPr>
          <w:rFonts w:ascii="Arial" w:hAnsi="Arial" w:cs="Arial"/>
          <w:sz w:val="20"/>
          <w:szCs w:val="20"/>
          <w:lang w:eastAsia="fr-FR"/>
        </w:rPr>
        <w:t xml:space="preserve"> a soutenu </w:t>
      </w:r>
      <w:r w:rsidR="00BB5B9A" w:rsidRPr="00641669">
        <w:rPr>
          <w:rFonts w:ascii="Arial" w:hAnsi="Arial" w:cs="Arial"/>
          <w:sz w:val="20"/>
          <w:szCs w:val="20"/>
          <w:lang w:eastAsia="fr-FR"/>
        </w:rPr>
        <w:t>plus de 75 projets de recherche</w:t>
      </w:r>
      <w:r w:rsidR="00382F27" w:rsidRPr="00641669">
        <w:rPr>
          <w:rFonts w:ascii="Arial" w:hAnsi="Arial" w:cs="Arial"/>
          <w:sz w:val="20"/>
          <w:szCs w:val="20"/>
          <w:lang w:eastAsia="fr-FR"/>
        </w:rPr>
        <w:t xml:space="preserve"> dans le domaine de la </w:t>
      </w:r>
      <w:r w:rsidR="004340C9">
        <w:rPr>
          <w:rFonts w:ascii="Arial" w:hAnsi="Arial" w:cs="Arial"/>
          <w:sz w:val="20"/>
          <w:szCs w:val="20"/>
          <w:lang w:eastAsia="fr-FR"/>
        </w:rPr>
        <w:t>p</w:t>
      </w:r>
      <w:r w:rsidR="00382F27" w:rsidRPr="00641669">
        <w:rPr>
          <w:rFonts w:ascii="Arial" w:hAnsi="Arial" w:cs="Arial"/>
          <w:sz w:val="20"/>
          <w:szCs w:val="20"/>
          <w:lang w:eastAsia="fr-FR"/>
        </w:rPr>
        <w:t xml:space="preserve">aralysie </w:t>
      </w:r>
      <w:r w:rsidR="004340C9">
        <w:rPr>
          <w:rFonts w:ascii="Arial" w:hAnsi="Arial" w:cs="Arial"/>
          <w:sz w:val="20"/>
          <w:szCs w:val="20"/>
          <w:lang w:eastAsia="fr-FR"/>
        </w:rPr>
        <w:t>c</w:t>
      </w:r>
      <w:r w:rsidR="001A0E8A" w:rsidRPr="00641669">
        <w:rPr>
          <w:rFonts w:ascii="Arial" w:hAnsi="Arial" w:cs="Arial"/>
          <w:sz w:val="20"/>
          <w:szCs w:val="20"/>
          <w:lang w:eastAsia="fr-FR"/>
        </w:rPr>
        <w:t>érébrale</w:t>
      </w:r>
      <w:r w:rsidR="00382F27" w:rsidRPr="00641669">
        <w:rPr>
          <w:rFonts w:ascii="Arial" w:hAnsi="Arial" w:cs="Arial"/>
          <w:sz w:val="20"/>
          <w:szCs w:val="20"/>
          <w:lang w:eastAsia="fr-FR"/>
        </w:rPr>
        <w:t xml:space="preserve">, </w:t>
      </w:r>
      <w:r w:rsidR="006A2DD2" w:rsidRPr="00641669">
        <w:rPr>
          <w:rFonts w:ascii="Arial" w:hAnsi="Arial" w:cs="Arial"/>
          <w:sz w:val="20"/>
          <w:szCs w:val="20"/>
          <w:lang w:eastAsia="fr-FR"/>
        </w:rPr>
        <w:t>notamment sur les mécanismes des lésions cérébrales,</w:t>
      </w:r>
      <w:r w:rsidR="00382F27" w:rsidRPr="00641669">
        <w:rPr>
          <w:rFonts w:ascii="Arial" w:hAnsi="Arial" w:cs="Arial"/>
          <w:sz w:val="20"/>
          <w:szCs w:val="20"/>
          <w:lang w:eastAsia="fr-FR"/>
        </w:rPr>
        <w:t xml:space="preserve"> la douleur, la </w:t>
      </w:r>
      <w:r w:rsidR="001A0E8A" w:rsidRPr="00641669">
        <w:rPr>
          <w:rFonts w:ascii="Arial" w:hAnsi="Arial" w:cs="Arial"/>
          <w:sz w:val="20"/>
          <w:szCs w:val="20"/>
          <w:lang w:eastAsia="fr-FR"/>
        </w:rPr>
        <w:t>rééducation</w:t>
      </w:r>
      <w:r w:rsidR="00382F27" w:rsidRPr="00641669">
        <w:rPr>
          <w:rFonts w:ascii="Arial" w:hAnsi="Arial" w:cs="Arial"/>
          <w:sz w:val="20"/>
          <w:szCs w:val="20"/>
          <w:lang w:eastAsia="fr-FR"/>
        </w:rPr>
        <w:t xml:space="preserve"> motrice ou le </w:t>
      </w:r>
      <w:r w:rsidR="001A0E8A" w:rsidRPr="00641669">
        <w:rPr>
          <w:rFonts w:ascii="Arial" w:hAnsi="Arial" w:cs="Arial"/>
          <w:sz w:val="20"/>
          <w:szCs w:val="20"/>
          <w:lang w:eastAsia="fr-FR"/>
        </w:rPr>
        <w:t>développement</w:t>
      </w:r>
      <w:r w:rsidR="00382F27" w:rsidRPr="00641669">
        <w:rPr>
          <w:rFonts w:ascii="Arial" w:hAnsi="Arial" w:cs="Arial"/>
          <w:sz w:val="20"/>
          <w:szCs w:val="20"/>
          <w:lang w:eastAsia="fr-FR"/>
        </w:rPr>
        <w:t xml:space="preserve"> des </w:t>
      </w:r>
      <w:r w:rsidR="001A0E8A" w:rsidRPr="00641669">
        <w:rPr>
          <w:rFonts w:ascii="Arial" w:hAnsi="Arial" w:cs="Arial"/>
          <w:sz w:val="20"/>
          <w:szCs w:val="20"/>
          <w:lang w:eastAsia="fr-FR"/>
        </w:rPr>
        <w:t>compétences</w:t>
      </w:r>
      <w:r w:rsidR="00382F27" w:rsidRPr="00641669">
        <w:rPr>
          <w:rFonts w:ascii="Arial" w:hAnsi="Arial" w:cs="Arial"/>
          <w:sz w:val="20"/>
          <w:szCs w:val="20"/>
          <w:lang w:eastAsia="fr-FR"/>
        </w:rPr>
        <w:t xml:space="preserve"> cognitives. </w:t>
      </w:r>
    </w:p>
    <w:p w:rsidR="004340C9" w:rsidRDefault="004340C9" w:rsidP="00F71241">
      <w:pPr>
        <w:spacing w:beforeLines="1" w:before="2" w:afterLines="1" w:after="2"/>
        <w:jc w:val="both"/>
        <w:rPr>
          <w:rFonts w:ascii="Arial" w:hAnsi="Arial" w:cs="Arial"/>
          <w:sz w:val="20"/>
          <w:szCs w:val="20"/>
          <w:lang w:eastAsia="fr-FR"/>
        </w:rPr>
      </w:pPr>
    </w:p>
    <w:p w:rsidR="007C07C0" w:rsidRPr="00641669" w:rsidRDefault="00BB5B9A"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La </w:t>
      </w:r>
      <w:r w:rsidR="00703365" w:rsidRPr="00641669">
        <w:rPr>
          <w:rFonts w:ascii="Arial" w:hAnsi="Arial" w:cs="Arial"/>
          <w:sz w:val="20"/>
          <w:szCs w:val="20"/>
          <w:lang w:eastAsia="fr-FR"/>
        </w:rPr>
        <w:t xml:space="preserve">Fondation finance actuellement à hauteur de 1,5 M€ </w:t>
      </w:r>
      <w:r w:rsidR="00A35B84">
        <w:rPr>
          <w:rFonts w:ascii="Arial" w:hAnsi="Arial" w:cs="Arial"/>
          <w:sz w:val="20"/>
          <w:szCs w:val="20"/>
          <w:lang w:eastAsia="fr-FR"/>
        </w:rPr>
        <w:t>le projet CAP’, son</w:t>
      </w:r>
      <w:r w:rsidR="00703365" w:rsidRPr="00641669">
        <w:rPr>
          <w:rFonts w:ascii="Arial" w:hAnsi="Arial" w:cs="Arial"/>
          <w:sz w:val="20"/>
          <w:szCs w:val="20"/>
          <w:lang w:eastAsia="fr-FR"/>
        </w:rPr>
        <w:t xml:space="preserve"> premier </w:t>
      </w:r>
      <w:r w:rsidR="004340C9">
        <w:rPr>
          <w:rFonts w:ascii="Arial" w:hAnsi="Arial" w:cs="Arial"/>
          <w:sz w:val="20"/>
          <w:szCs w:val="20"/>
          <w:lang w:eastAsia="fr-FR"/>
        </w:rPr>
        <w:t>Gr</w:t>
      </w:r>
      <w:r w:rsidR="00703365" w:rsidRPr="00641669">
        <w:rPr>
          <w:rFonts w:ascii="Arial" w:hAnsi="Arial" w:cs="Arial"/>
          <w:sz w:val="20"/>
          <w:szCs w:val="20"/>
          <w:lang w:eastAsia="fr-FR"/>
        </w:rPr>
        <w:t xml:space="preserve">and </w:t>
      </w:r>
      <w:r w:rsidR="004340C9">
        <w:rPr>
          <w:rFonts w:ascii="Arial" w:hAnsi="Arial" w:cs="Arial"/>
          <w:sz w:val="20"/>
          <w:szCs w:val="20"/>
          <w:lang w:eastAsia="fr-FR"/>
        </w:rPr>
        <w:t>P</w:t>
      </w:r>
      <w:r w:rsidR="00703365" w:rsidRPr="00641669">
        <w:rPr>
          <w:rFonts w:ascii="Arial" w:hAnsi="Arial" w:cs="Arial"/>
          <w:sz w:val="20"/>
          <w:szCs w:val="20"/>
          <w:lang w:eastAsia="fr-FR"/>
        </w:rPr>
        <w:t>rojet sur la rééducation intensive précoce chez les jeunes enfants âgés de 1 à 4 ans atteints de paralysie cérébrale</w:t>
      </w:r>
      <w:r w:rsidR="00F71241">
        <w:rPr>
          <w:rFonts w:ascii="Arial" w:hAnsi="Arial" w:cs="Arial"/>
          <w:sz w:val="20"/>
          <w:szCs w:val="20"/>
          <w:lang w:eastAsia="fr-FR"/>
        </w:rPr>
        <w:t xml:space="preserve">, mené en France, Belgique, </w:t>
      </w:r>
      <w:r w:rsidR="00A35B84">
        <w:rPr>
          <w:rFonts w:ascii="Arial" w:hAnsi="Arial" w:cs="Arial"/>
          <w:sz w:val="20"/>
          <w:szCs w:val="20"/>
          <w:lang w:eastAsia="fr-FR"/>
        </w:rPr>
        <w:t xml:space="preserve">Italie, </w:t>
      </w:r>
      <w:r w:rsidR="00F71241">
        <w:rPr>
          <w:rFonts w:ascii="Arial" w:hAnsi="Arial" w:cs="Arial"/>
          <w:sz w:val="20"/>
          <w:szCs w:val="20"/>
          <w:lang w:eastAsia="fr-FR"/>
        </w:rPr>
        <w:t>Suisse</w:t>
      </w:r>
      <w:r w:rsidR="00C017A8">
        <w:rPr>
          <w:rFonts w:ascii="Arial" w:hAnsi="Arial" w:cs="Arial"/>
          <w:sz w:val="20"/>
          <w:szCs w:val="20"/>
          <w:lang w:eastAsia="fr-FR"/>
        </w:rPr>
        <w:t xml:space="preserve"> et Espagne</w:t>
      </w:r>
      <w:r w:rsidR="00703365" w:rsidRPr="00641669">
        <w:rPr>
          <w:rFonts w:ascii="Arial" w:hAnsi="Arial" w:cs="Arial"/>
          <w:sz w:val="20"/>
          <w:szCs w:val="20"/>
          <w:lang w:eastAsia="fr-FR"/>
        </w:rPr>
        <w:t>.</w:t>
      </w:r>
    </w:p>
    <w:p w:rsidR="00703365" w:rsidRPr="00641669" w:rsidRDefault="00C017A8" w:rsidP="00F71241">
      <w:pPr>
        <w:spacing w:beforeLines="1" w:before="2" w:afterLines="1" w:after="2"/>
        <w:jc w:val="both"/>
        <w:rPr>
          <w:rFonts w:ascii="Arial" w:hAnsi="Arial" w:cs="Arial"/>
          <w:sz w:val="20"/>
          <w:szCs w:val="20"/>
          <w:lang w:eastAsia="fr-FR"/>
        </w:rPr>
      </w:pPr>
      <w:r>
        <w:rPr>
          <w:rFonts w:ascii="Arial" w:hAnsi="Arial" w:cs="Arial"/>
          <w:noProof/>
          <w:sz w:val="20"/>
          <w:szCs w:val="20"/>
          <w:lang w:eastAsia="fr-FR"/>
        </w:rPr>
        <w:drawing>
          <wp:anchor distT="0" distB="0" distL="114300" distR="114300" simplePos="0" relativeHeight="251658240" behindDoc="0" locked="0" layoutInCell="1" allowOverlap="1">
            <wp:simplePos x="0" y="0"/>
            <wp:positionH relativeFrom="margin">
              <wp:posOffset>-50800</wp:posOffset>
            </wp:positionH>
            <wp:positionV relativeFrom="margin">
              <wp:posOffset>4783909</wp:posOffset>
            </wp:positionV>
            <wp:extent cx="2385060" cy="1789430"/>
            <wp:effectExtent l="0" t="0" r="254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5-0591_IMG.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385060" cy="1789430"/>
                    </a:xfrm>
                    <a:prstGeom prst="rect">
                      <a:avLst/>
                    </a:prstGeom>
                  </pic:spPr>
                </pic:pic>
              </a:graphicData>
            </a:graphic>
          </wp:anchor>
        </w:drawing>
      </w:r>
    </w:p>
    <w:p w:rsidR="007C07C0" w:rsidRDefault="008C00CA" w:rsidP="00F71241">
      <w:pPr>
        <w:spacing w:beforeLines="1" w:before="2" w:afterLines="1" w:after="2"/>
        <w:jc w:val="both"/>
        <w:rPr>
          <w:rFonts w:ascii="Arial" w:hAnsi="Arial" w:cs="Arial"/>
          <w:sz w:val="20"/>
          <w:szCs w:val="20"/>
          <w:lang w:eastAsia="fr-FR"/>
        </w:rPr>
      </w:pPr>
      <w:r w:rsidRPr="00375F76">
        <w:rPr>
          <w:rFonts w:ascii="Arial" w:hAnsi="Arial" w:cs="Arial"/>
          <w:sz w:val="20"/>
          <w:szCs w:val="20"/>
          <w:lang w:eastAsia="fr-FR"/>
        </w:rPr>
        <w:t>« En lançant l’appel d’offre « Grand Projet 20</w:t>
      </w:r>
      <w:r w:rsidR="00F71241">
        <w:rPr>
          <w:rFonts w:ascii="Arial" w:hAnsi="Arial" w:cs="Arial"/>
          <w:sz w:val="20"/>
          <w:szCs w:val="20"/>
          <w:lang w:eastAsia="fr-FR"/>
        </w:rPr>
        <w:t>20</w:t>
      </w:r>
      <w:r w:rsidRPr="00375F76">
        <w:rPr>
          <w:rFonts w:ascii="Arial" w:hAnsi="Arial" w:cs="Arial"/>
          <w:sz w:val="20"/>
          <w:szCs w:val="20"/>
          <w:lang w:eastAsia="fr-FR"/>
        </w:rPr>
        <w:t> », l</w:t>
      </w:r>
      <w:r w:rsidR="0043027F" w:rsidRPr="00375F76">
        <w:rPr>
          <w:rFonts w:ascii="Arial" w:hAnsi="Arial" w:cs="Arial"/>
          <w:sz w:val="20"/>
          <w:szCs w:val="20"/>
          <w:lang w:eastAsia="fr-FR"/>
        </w:rPr>
        <w:t>a</w:t>
      </w:r>
      <w:r w:rsidR="007C07C0" w:rsidRPr="00375F76">
        <w:rPr>
          <w:rFonts w:ascii="Arial" w:hAnsi="Arial" w:cs="Arial"/>
          <w:sz w:val="20"/>
          <w:szCs w:val="20"/>
          <w:lang w:eastAsia="fr-FR"/>
        </w:rPr>
        <w:t xml:space="preserve"> Fondation Paralys</w:t>
      </w:r>
      <w:r w:rsidR="0043027F" w:rsidRPr="00375F76">
        <w:rPr>
          <w:rFonts w:ascii="Arial" w:hAnsi="Arial" w:cs="Arial"/>
          <w:sz w:val="20"/>
          <w:szCs w:val="20"/>
          <w:lang w:eastAsia="fr-FR"/>
        </w:rPr>
        <w:t xml:space="preserve">ie </w:t>
      </w:r>
      <w:r w:rsidR="001A0E8A" w:rsidRPr="00375F76">
        <w:rPr>
          <w:rFonts w:ascii="Arial" w:hAnsi="Arial" w:cs="Arial"/>
          <w:sz w:val="20"/>
          <w:szCs w:val="20"/>
          <w:lang w:eastAsia="fr-FR"/>
        </w:rPr>
        <w:t>Cérébrale</w:t>
      </w:r>
      <w:r w:rsidR="00375F76" w:rsidRPr="00375F76">
        <w:rPr>
          <w:rFonts w:ascii="Arial" w:hAnsi="Arial" w:cs="Arial"/>
          <w:sz w:val="20"/>
          <w:szCs w:val="20"/>
          <w:lang w:eastAsia="fr-FR"/>
        </w:rPr>
        <w:t xml:space="preserve"> souhaite </w:t>
      </w:r>
      <w:r w:rsidR="00F71241">
        <w:rPr>
          <w:rFonts w:ascii="Arial" w:hAnsi="Arial" w:cs="Arial"/>
          <w:sz w:val="20"/>
          <w:szCs w:val="20"/>
          <w:lang w:eastAsia="fr-FR"/>
        </w:rPr>
        <w:t>apporter</w:t>
      </w:r>
      <w:r w:rsidR="00A35B84">
        <w:rPr>
          <w:rFonts w:ascii="Arial" w:hAnsi="Arial" w:cs="Arial"/>
          <w:sz w:val="20"/>
          <w:szCs w:val="20"/>
          <w:lang w:eastAsia="fr-FR"/>
        </w:rPr>
        <w:t xml:space="preserve"> </w:t>
      </w:r>
      <w:r w:rsidR="007C07C0" w:rsidRPr="00375F76">
        <w:rPr>
          <w:rFonts w:ascii="Arial" w:hAnsi="Arial" w:cs="Arial"/>
          <w:sz w:val="20"/>
          <w:szCs w:val="20"/>
          <w:lang w:eastAsia="fr-FR"/>
        </w:rPr>
        <w:t xml:space="preserve">un soutien </w:t>
      </w:r>
      <w:r w:rsidR="00F71241">
        <w:rPr>
          <w:rFonts w:ascii="Arial" w:hAnsi="Arial" w:cs="Arial"/>
          <w:sz w:val="20"/>
          <w:szCs w:val="20"/>
          <w:lang w:eastAsia="fr-FR"/>
        </w:rPr>
        <w:t>important</w:t>
      </w:r>
      <w:r w:rsidR="007C07C0" w:rsidRPr="00375F76">
        <w:rPr>
          <w:rFonts w:ascii="Arial" w:hAnsi="Arial" w:cs="Arial"/>
          <w:sz w:val="20"/>
          <w:szCs w:val="20"/>
          <w:lang w:eastAsia="fr-FR"/>
        </w:rPr>
        <w:t xml:space="preserve"> </w:t>
      </w:r>
      <w:r w:rsidRPr="00375F76">
        <w:rPr>
          <w:rFonts w:ascii="Arial" w:hAnsi="Arial" w:cs="Arial"/>
          <w:sz w:val="20"/>
          <w:szCs w:val="20"/>
          <w:lang w:eastAsia="fr-FR"/>
        </w:rPr>
        <w:t>à</w:t>
      </w:r>
      <w:r w:rsidR="007C07C0" w:rsidRPr="00375F76">
        <w:rPr>
          <w:rFonts w:ascii="Arial" w:hAnsi="Arial" w:cs="Arial"/>
          <w:sz w:val="20"/>
          <w:szCs w:val="20"/>
          <w:lang w:eastAsia="fr-FR"/>
        </w:rPr>
        <w:t xml:space="preserve"> la recherche sur</w:t>
      </w:r>
      <w:r w:rsidR="004121DD" w:rsidRPr="00375F76">
        <w:rPr>
          <w:rFonts w:ascii="Arial" w:hAnsi="Arial" w:cs="Arial"/>
          <w:sz w:val="20"/>
          <w:szCs w:val="20"/>
          <w:lang w:eastAsia="fr-FR"/>
        </w:rPr>
        <w:t xml:space="preserve"> </w:t>
      </w:r>
      <w:r w:rsidR="004340C9">
        <w:rPr>
          <w:rFonts w:ascii="Arial" w:hAnsi="Arial" w:cs="Arial"/>
          <w:sz w:val="20"/>
          <w:szCs w:val="20"/>
          <w:lang w:eastAsia="fr-FR"/>
        </w:rPr>
        <w:t xml:space="preserve">le diagnostic à la naissance </w:t>
      </w:r>
      <w:r w:rsidR="00F71241">
        <w:rPr>
          <w:rFonts w:ascii="Arial" w:hAnsi="Arial" w:cs="Arial"/>
          <w:sz w:val="20"/>
          <w:szCs w:val="20"/>
          <w:lang w:eastAsia="fr-FR"/>
        </w:rPr>
        <w:t xml:space="preserve">de la paralysie cérébrale </w:t>
      </w:r>
      <w:r w:rsidR="004340C9">
        <w:rPr>
          <w:rFonts w:ascii="Arial" w:hAnsi="Arial" w:cs="Arial"/>
          <w:sz w:val="20"/>
          <w:szCs w:val="20"/>
          <w:lang w:eastAsia="fr-FR"/>
        </w:rPr>
        <w:t xml:space="preserve">et la prise en charge des nourrissons </w:t>
      </w:r>
      <w:r w:rsidR="00F71241">
        <w:rPr>
          <w:rFonts w:ascii="Arial" w:hAnsi="Arial" w:cs="Arial"/>
          <w:sz w:val="20"/>
          <w:szCs w:val="20"/>
          <w:lang w:eastAsia="fr-FR"/>
        </w:rPr>
        <w:t xml:space="preserve">à risque </w:t>
      </w:r>
      <w:r w:rsidR="004340C9">
        <w:rPr>
          <w:rFonts w:ascii="Arial" w:hAnsi="Arial" w:cs="Arial"/>
          <w:sz w:val="20"/>
          <w:szCs w:val="20"/>
          <w:lang w:eastAsia="fr-FR"/>
        </w:rPr>
        <w:t>dans les premiers mois de vie.</w:t>
      </w:r>
      <w:r w:rsidR="002A116A" w:rsidRPr="00375F76">
        <w:rPr>
          <w:rFonts w:ascii="Arial" w:hAnsi="Arial" w:cs="Arial"/>
          <w:sz w:val="20"/>
          <w:szCs w:val="20"/>
          <w:lang w:eastAsia="fr-FR"/>
        </w:rPr>
        <w:t> »</w:t>
      </w:r>
      <w:r w:rsidR="00375F76" w:rsidRPr="00375F76">
        <w:rPr>
          <w:rFonts w:ascii="Arial" w:hAnsi="Arial" w:cs="Arial"/>
          <w:sz w:val="20"/>
          <w:szCs w:val="20"/>
          <w:lang w:eastAsia="fr-FR"/>
        </w:rPr>
        <w:t xml:space="preserve"> explique le Docteur Nathalie Genès, Direct</w:t>
      </w:r>
      <w:r w:rsidR="00A35B84">
        <w:rPr>
          <w:rFonts w:ascii="Arial" w:hAnsi="Arial" w:cs="Arial"/>
          <w:sz w:val="20"/>
          <w:szCs w:val="20"/>
          <w:lang w:eastAsia="fr-FR"/>
        </w:rPr>
        <w:t>rice</w:t>
      </w:r>
      <w:r w:rsidR="00375F76" w:rsidRPr="00375F76">
        <w:rPr>
          <w:rFonts w:ascii="Arial" w:hAnsi="Arial" w:cs="Arial"/>
          <w:sz w:val="20"/>
          <w:szCs w:val="20"/>
          <w:lang w:eastAsia="fr-FR"/>
        </w:rPr>
        <w:t xml:space="preserve"> scientifique de la Fondation Paralysie Cérébrale</w:t>
      </w:r>
      <w:r w:rsidR="004340C9">
        <w:rPr>
          <w:rFonts w:ascii="Arial" w:hAnsi="Arial" w:cs="Arial"/>
          <w:sz w:val="20"/>
          <w:szCs w:val="20"/>
          <w:lang w:eastAsia="fr-FR"/>
        </w:rPr>
        <w:t>.</w:t>
      </w:r>
    </w:p>
    <w:p w:rsidR="00375F76" w:rsidRPr="00375F76" w:rsidRDefault="00375F76" w:rsidP="00F71241">
      <w:pPr>
        <w:spacing w:beforeLines="1" w:before="2" w:afterLines="1" w:after="2"/>
        <w:jc w:val="both"/>
        <w:rPr>
          <w:rFonts w:ascii="Arial" w:hAnsi="Arial" w:cs="Arial"/>
          <w:sz w:val="20"/>
          <w:szCs w:val="20"/>
          <w:lang w:eastAsia="fr-FR"/>
        </w:rPr>
      </w:pPr>
    </w:p>
    <w:p w:rsidR="00BB5B9A" w:rsidRPr="00641669" w:rsidRDefault="004121DD" w:rsidP="00F71241">
      <w:pPr>
        <w:spacing w:beforeLines="1" w:before="2" w:afterLines="1" w:after="2"/>
        <w:jc w:val="both"/>
        <w:rPr>
          <w:rFonts w:ascii="Arial" w:hAnsi="Arial" w:cs="Arial"/>
          <w:sz w:val="20"/>
          <w:szCs w:val="20"/>
          <w:lang w:eastAsia="fr-FR"/>
        </w:rPr>
      </w:pPr>
      <w:r w:rsidRPr="00641669">
        <w:rPr>
          <w:rFonts w:ascii="Arial" w:hAnsi="Arial" w:cs="Arial"/>
          <w:b/>
          <w:sz w:val="20"/>
          <w:szCs w:val="20"/>
        </w:rPr>
        <w:t>L’appel d’offre « Grand Projet 20</w:t>
      </w:r>
      <w:r w:rsidR="00F71241">
        <w:rPr>
          <w:rFonts w:ascii="Arial" w:hAnsi="Arial" w:cs="Arial"/>
          <w:b/>
          <w:sz w:val="20"/>
          <w:szCs w:val="20"/>
        </w:rPr>
        <w:t>20</w:t>
      </w:r>
      <w:r w:rsidRPr="00641669">
        <w:rPr>
          <w:rFonts w:ascii="Arial" w:hAnsi="Arial" w:cs="Arial"/>
          <w:b/>
          <w:sz w:val="20"/>
          <w:szCs w:val="20"/>
        </w:rPr>
        <w:t xml:space="preserve"> » </w:t>
      </w:r>
    </w:p>
    <w:p w:rsidR="00BB5B9A" w:rsidRPr="00641669" w:rsidRDefault="007C07C0"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br/>
        <w:t>Ce</w:t>
      </w:r>
      <w:r w:rsidR="00BB5B9A" w:rsidRPr="00641669">
        <w:rPr>
          <w:rFonts w:ascii="Arial" w:hAnsi="Arial" w:cs="Arial"/>
          <w:sz w:val="20"/>
          <w:szCs w:val="20"/>
          <w:lang w:eastAsia="fr-FR"/>
        </w:rPr>
        <w:t xml:space="preserve"> nouvel</w:t>
      </w:r>
      <w:r w:rsidRPr="00641669">
        <w:rPr>
          <w:rFonts w:ascii="Arial" w:hAnsi="Arial" w:cs="Arial"/>
          <w:sz w:val="20"/>
          <w:szCs w:val="20"/>
          <w:lang w:eastAsia="fr-FR"/>
        </w:rPr>
        <w:t xml:space="preserve"> appel d’offre </w:t>
      </w:r>
      <w:r w:rsidR="00703365" w:rsidRPr="00641669">
        <w:rPr>
          <w:rFonts w:ascii="Arial" w:hAnsi="Arial" w:cs="Arial"/>
          <w:sz w:val="20"/>
          <w:szCs w:val="20"/>
          <w:lang w:eastAsia="fr-FR"/>
        </w:rPr>
        <w:t>« Grand Projet 20</w:t>
      </w:r>
      <w:r w:rsidR="00F71241">
        <w:rPr>
          <w:rFonts w:ascii="Arial" w:hAnsi="Arial" w:cs="Arial"/>
          <w:sz w:val="20"/>
          <w:szCs w:val="20"/>
          <w:lang w:eastAsia="fr-FR"/>
        </w:rPr>
        <w:t>20</w:t>
      </w:r>
      <w:r w:rsidR="00703365" w:rsidRPr="00641669">
        <w:rPr>
          <w:rFonts w:ascii="Arial" w:hAnsi="Arial" w:cs="Arial"/>
          <w:sz w:val="20"/>
          <w:szCs w:val="20"/>
          <w:lang w:eastAsia="fr-FR"/>
        </w:rPr>
        <w:t xml:space="preserve"> » </w:t>
      </w:r>
      <w:r w:rsidR="00BB5B9A" w:rsidRPr="00641669">
        <w:rPr>
          <w:rFonts w:ascii="Arial" w:hAnsi="Arial" w:cs="Arial"/>
          <w:sz w:val="20"/>
          <w:szCs w:val="20"/>
          <w:lang w:eastAsia="fr-FR"/>
        </w:rPr>
        <w:t xml:space="preserve">concerne des projets visant à l’amélioration des capacités diagnostiques et/ou le dépistage précoce de la </w:t>
      </w:r>
      <w:r w:rsidR="004121DD" w:rsidRPr="00641669">
        <w:rPr>
          <w:rFonts w:ascii="Arial" w:hAnsi="Arial" w:cs="Arial"/>
          <w:sz w:val="20"/>
          <w:szCs w:val="20"/>
          <w:lang w:eastAsia="fr-FR"/>
        </w:rPr>
        <w:t>paralysie cérébrale</w:t>
      </w:r>
      <w:r w:rsidR="00BB5B9A" w:rsidRPr="00641669">
        <w:rPr>
          <w:rFonts w:ascii="Arial" w:hAnsi="Arial" w:cs="Arial"/>
          <w:sz w:val="20"/>
          <w:szCs w:val="20"/>
          <w:lang w:eastAsia="fr-FR"/>
        </w:rPr>
        <w:t>,</w:t>
      </w:r>
      <w:r w:rsidR="00BB5B9A" w:rsidRPr="00641669" w:rsidDel="00C97CD3">
        <w:rPr>
          <w:rFonts w:ascii="Arial" w:hAnsi="Arial" w:cs="Arial"/>
          <w:sz w:val="20"/>
          <w:szCs w:val="20"/>
          <w:lang w:eastAsia="fr-FR"/>
        </w:rPr>
        <w:t xml:space="preserve"> </w:t>
      </w:r>
      <w:r w:rsidR="00BB5B9A" w:rsidRPr="00641669">
        <w:rPr>
          <w:rFonts w:ascii="Arial" w:hAnsi="Arial" w:cs="Arial"/>
          <w:sz w:val="20"/>
          <w:szCs w:val="20"/>
          <w:lang w:eastAsia="fr-FR"/>
        </w:rPr>
        <w:t xml:space="preserve">de ses troubles associés (moteurs, fonctions supérieures, épilepsie, troubles sensoriels, troubles orthopédiques secondaires, etc.), et/ou de ses conséquences en termes de limitations d’activité et de restrictions de participation. </w:t>
      </w:r>
    </w:p>
    <w:p w:rsidR="00BB5B9A" w:rsidRPr="00641669" w:rsidRDefault="00BB5B9A" w:rsidP="00F71241">
      <w:pPr>
        <w:spacing w:beforeLines="1" w:before="2" w:afterLines="1" w:after="2"/>
        <w:jc w:val="both"/>
        <w:rPr>
          <w:rFonts w:ascii="Arial" w:hAnsi="Arial" w:cs="Arial"/>
          <w:sz w:val="20"/>
          <w:szCs w:val="20"/>
          <w:lang w:eastAsia="fr-FR"/>
        </w:rPr>
      </w:pPr>
    </w:p>
    <w:p w:rsidR="00BB5B9A" w:rsidRDefault="00BB5B9A"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Il s’agira de projets de recherche clinique ou </w:t>
      </w:r>
      <w:proofErr w:type="spellStart"/>
      <w:r w:rsidRPr="00641669">
        <w:rPr>
          <w:rFonts w:ascii="Arial" w:hAnsi="Arial" w:cs="Arial"/>
          <w:sz w:val="20"/>
          <w:szCs w:val="20"/>
          <w:lang w:eastAsia="fr-FR"/>
        </w:rPr>
        <w:t>translationnelle</w:t>
      </w:r>
      <w:proofErr w:type="spellEnd"/>
      <w:r w:rsidRPr="00641669">
        <w:rPr>
          <w:rFonts w:ascii="Arial" w:hAnsi="Arial" w:cs="Arial"/>
          <w:sz w:val="20"/>
          <w:szCs w:val="20"/>
          <w:lang w:eastAsia="fr-FR"/>
        </w:rPr>
        <w:t xml:space="preserve">, de santé publique, ou de sciences humaines et sociales de grande envergure visant à valider, par exemple, l’une des thématiques suivantes : </w:t>
      </w:r>
    </w:p>
    <w:p w:rsidR="004340C9" w:rsidRPr="00641669" w:rsidRDefault="004340C9" w:rsidP="00F71241">
      <w:pPr>
        <w:spacing w:beforeLines="1" w:before="2" w:afterLines="1" w:after="2"/>
        <w:jc w:val="both"/>
        <w:rPr>
          <w:rFonts w:ascii="Arial" w:hAnsi="Arial" w:cs="Arial"/>
          <w:sz w:val="20"/>
          <w:szCs w:val="20"/>
          <w:lang w:eastAsia="fr-FR"/>
        </w:rPr>
      </w:pPr>
    </w:p>
    <w:p w:rsidR="00BB5B9A" w:rsidRPr="004340C9" w:rsidRDefault="00BB5B9A" w:rsidP="004340C9">
      <w:pPr>
        <w:numPr>
          <w:ilvl w:val="0"/>
          <w:numId w:val="16"/>
        </w:numPr>
        <w:spacing w:after="0"/>
        <w:jc w:val="both"/>
        <w:rPr>
          <w:rFonts w:ascii="Arial" w:hAnsi="Arial" w:cs="Arial"/>
          <w:sz w:val="20"/>
          <w:szCs w:val="20"/>
        </w:rPr>
      </w:pPr>
      <w:r w:rsidRPr="00641669">
        <w:rPr>
          <w:rFonts w:ascii="Arial" w:hAnsi="Arial" w:cs="Arial"/>
          <w:sz w:val="20"/>
          <w:szCs w:val="20"/>
        </w:rPr>
        <w:t xml:space="preserve"> </w:t>
      </w:r>
      <w:r w:rsidR="004340C9" w:rsidRPr="00641669">
        <w:rPr>
          <w:rFonts w:ascii="Arial" w:hAnsi="Arial" w:cs="Arial"/>
          <w:sz w:val="20"/>
          <w:szCs w:val="20"/>
        </w:rPr>
        <w:t>V</w:t>
      </w:r>
      <w:r w:rsidRPr="00641669">
        <w:rPr>
          <w:rFonts w:ascii="Arial" w:hAnsi="Arial" w:cs="Arial"/>
          <w:sz w:val="20"/>
          <w:szCs w:val="20"/>
        </w:rPr>
        <w:t>ali</w:t>
      </w:r>
      <w:r w:rsidRPr="004340C9">
        <w:rPr>
          <w:rFonts w:ascii="Arial" w:hAnsi="Arial" w:cs="Arial"/>
          <w:sz w:val="20"/>
          <w:szCs w:val="20"/>
        </w:rPr>
        <w:t>dation d’un marqueur diagnostique (biologique, génétique, imagerie, clinique ou autres) permettant une amélioration substantielle de la prise en charge actuelle des enfants à risque ou des enfants atteints de</w:t>
      </w:r>
      <w:r w:rsidR="004340C9" w:rsidRPr="004340C9">
        <w:rPr>
          <w:rFonts w:ascii="Arial" w:hAnsi="Arial" w:cs="Arial"/>
          <w:sz w:val="20"/>
          <w:szCs w:val="20"/>
        </w:rPr>
        <w:t xml:space="preserve"> paralysie cérébrale,</w:t>
      </w:r>
    </w:p>
    <w:p w:rsidR="00BB5B9A" w:rsidRPr="00641669" w:rsidRDefault="004340C9" w:rsidP="00BB5B9A">
      <w:pPr>
        <w:numPr>
          <w:ilvl w:val="0"/>
          <w:numId w:val="16"/>
        </w:numPr>
        <w:spacing w:after="0"/>
        <w:jc w:val="both"/>
        <w:rPr>
          <w:rFonts w:ascii="Arial" w:hAnsi="Arial" w:cs="Arial"/>
          <w:sz w:val="20"/>
          <w:szCs w:val="20"/>
        </w:rPr>
      </w:pPr>
      <w:r>
        <w:rPr>
          <w:rFonts w:ascii="Arial" w:hAnsi="Arial" w:cs="Arial"/>
          <w:sz w:val="20"/>
          <w:szCs w:val="20"/>
        </w:rPr>
        <w:t>V</w:t>
      </w:r>
      <w:r w:rsidR="00BB5B9A" w:rsidRPr="00641669">
        <w:rPr>
          <w:rFonts w:ascii="Arial" w:hAnsi="Arial" w:cs="Arial"/>
          <w:sz w:val="20"/>
          <w:szCs w:val="20"/>
        </w:rPr>
        <w:t xml:space="preserve">alidation d’un marqueur de l’efficacité d’une intervention, </w:t>
      </w:r>
    </w:p>
    <w:p w:rsidR="00BB5B9A" w:rsidRPr="00641669" w:rsidRDefault="004340C9" w:rsidP="00BB5B9A">
      <w:pPr>
        <w:numPr>
          <w:ilvl w:val="0"/>
          <w:numId w:val="16"/>
        </w:numPr>
        <w:spacing w:after="0"/>
        <w:jc w:val="both"/>
        <w:rPr>
          <w:rFonts w:ascii="Arial" w:hAnsi="Arial" w:cs="Arial"/>
          <w:sz w:val="20"/>
          <w:szCs w:val="20"/>
        </w:rPr>
      </w:pPr>
      <w:r>
        <w:rPr>
          <w:rFonts w:ascii="Arial" w:hAnsi="Arial" w:cs="Arial"/>
          <w:sz w:val="20"/>
          <w:szCs w:val="20"/>
        </w:rPr>
        <w:t>M</w:t>
      </w:r>
      <w:r w:rsidR="00BB5B9A" w:rsidRPr="00641669">
        <w:rPr>
          <w:rFonts w:ascii="Arial" w:hAnsi="Arial" w:cs="Arial"/>
          <w:sz w:val="20"/>
          <w:szCs w:val="20"/>
        </w:rPr>
        <w:t xml:space="preserve">oyen innovant d’évaluation fonctionnelle précoce et sa validation, </w:t>
      </w:r>
    </w:p>
    <w:p w:rsidR="00BB5B9A" w:rsidRPr="00641669" w:rsidRDefault="004340C9" w:rsidP="00BB5B9A">
      <w:pPr>
        <w:numPr>
          <w:ilvl w:val="0"/>
          <w:numId w:val="16"/>
        </w:numPr>
        <w:spacing w:after="0"/>
        <w:jc w:val="both"/>
        <w:rPr>
          <w:rFonts w:ascii="Arial" w:hAnsi="Arial" w:cs="Arial"/>
          <w:sz w:val="20"/>
          <w:szCs w:val="20"/>
        </w:rPr>
      </w:pPr>
      <w:r>
        <w:rPr>
          <w:rFonts w:ascii="Arial" w:hAnsi="Arial" w:cs="Arial"/>
          <w:sz w:val="20"/>
          <w:szCs w:val="20"/>
        </w:rPr>
        <w:t>M</w:t>
      </w:r>
      <w:r w:rsidR="00BB5B9A" w:rsidRPr="00641669">
        <w:rPr>
          <w:rFonts w:ascii="Arial" w:hAnsi="Arial" w:cs="Arial"/>
          <w:sz w:val="20"/>
          <w:szCs w:val="20"/>
        </w:rPr>
        <w:t xml:space="preserve">odalités innovantes d’organisation des soins ou de suivi des enfants à risque ou des enfants atteints de </w:t>
      </w:r>
      <w:r>
        <w:rPr>
          <w:rFonts w:ascii="Arial" w:hAnsi="Arial" w:cs="Arial"/>
          <w:sz w:val="20"/>
          <w:szCs w:val="20"/>
        </w:rPr>
        <w:t>paralysie cérébrale</w:t>
      </w:r>
      <w:r w:rsidR="00BB5B9A" w:rsidRPr="00641669">
        <w:rPr>
          <w:rFonts w:ascii="Arial" w:hAnsi="Arial" w:cs="Arial"/>
          <w:sz w:val="20"/>
          <w:szCs w:val="20"/>
        </w:rPr>
        <w:t>.</w:t>
      </w:r>
    </w:p>
    <w:p w:rsidR="00BB5B9A" w:rsidRPr="00641669" w:rsidRDefault="004340C9" w:rsidP="00BB5B9A">
      <w:pPr>
        <w:numPr>
          <w:ilvl w:val="0"/>
          <w:numId w:val="16"/>
        </w:numPr>
        <w:spacing w:after="0"/>
        <w:jc w:val="both"/>
        <w:rPr>
          <w:rFonts w:ascii="Arial" w:hAnsi="Arial" w:cs="Arial"/>
          <w:sz w:val="20"/>
          <w:szCs w:val="20"/>
        </w:rPr>
      </w:pPr>
      <w:r>
        <w:rPr>
          <w:rFonts w:ascii="Arial" w:hAnsi="Arial" w:cs="Arial"/>
          <w:sz w:val="20"/>
          <w:szCs w:val="20"/>
        </w:rPr>
        <w:t>M</w:t>
      </w:r>
      <w:r w:rsidR="00BB5B9A" w:rsidRPr="00641669">
        <w:rPr>
          <w:rFonts w:ascii="Arial" w:hAnsi="Arial" w:cs="Arial"/>
          <w:sz w:val="20"/>
          <w:szCs w:val="20"/>
        </w:rPr>
        <w:t>odalités innovantes de travail et de collaboration avec les proches et en particulier les parents</w:t>
      </w:r>
      <w:r w:rsidR="004121DD" w:rsidRPr="00641669">
        <w:rPr>
          <w:rFonts w:ascii="Arial" w:hAnsi="Arial" w:cs="Arial"/>
          <w:sz w:val="20"/>
          <w:szCs w:val="20"/>
        </w:rPr>
        <w:t>.</w:t>
      </w:r>
    </w:p>
    <w:p w:rsidR="004121DD" w:rsidRPr="00641669" w:rsidRDefault="004121DD" w:rsidP="004121DD">
      <w:pPr>
        <w:spacing w:after="0"/>
        <w:ind w:left="720"/>
        <w:jc w:val="both"/>
        <w:rPr>
          <w:rFonts w:ascii="Arial" w:hAnsi="Arial" w:cs="Arial"/>
          <w:sz w:val="20"/>
          <w:szCs w:val="20"/>
        </w:rPr>
      </w:pPr>
    </w:p>
    <w:p w:rsidR="00BB5B9A" w:rsidRPr="00641669" w:rsidRDefault="00BB5B9A" w:rsidP="00BB5B9A">
      <w:pPr>
        <w:jc w:val="both"/>
        <w:rPr>
          <w:rFonts w:ascii="Arial" w:hAnsi="Arial" w:cs="Arial"/>
          <w:sz w:val="20"/>
          <w:szCs w:val="20"/>
        </w:rPr>
      </w:pPr>
      <w:r w:rsidRPr="00641669">
        <w:rPr>
          <w:rFonts w:ascii="Arial" w:hAnsi="Arial" w:cs="Arial"/>
          <w:sz w:val="20"/>
          <w:szCs w:val="20"/>
        </w:rPr>
        <w:lastRenderedPageBreak/>
        <w:t>Une collaboration étroite avec les patients, leurs proches, leurs représentants est encouragée dans la mise en place et la réalisation du projet. Une attention particulière à l’environnement humain de la personne (situation familiale des parents, fratrie, socio-économique etc.) est souhaitée.</w:t>
      </w:r>
    </w:p>
    <w:p w:rsidR="001F4F46" w:rsidRPr="00641669" w:rsidRDefault="001F4F46" w:rsidP="00BB5B9A">
      <w:pPr>
        <w:jc w:val="both"/>
        <w:rPr>
          <w:rFonts w:ascii="Arial" w:hAnsi="Arial" w:cs="Arial"/>
          <w:sz w:val="20"/>
          <w:szCs w:val="20"/>
        </w:rPr>
      </w:pPr>
    </w:p>
    <w:p w:rsidR="00183B93" w:rsidRPr="00641669" w:rsidRDefault="00C355B9" w:rsidP="001F4F46">
      <w:pPr>
        <w:rPr>
          <w:rFonts w:ascii="Arial" w:hAnsi="Arial" w:cs="Arial"/>
          <w:b/>
          <w:sz w:val="20"/>
          <w:szCs w:val="20"/>
        </w:rPr>
      </w:pPr>
      <w:r w:rsidRPr="00641669">
        <w:rPr>
          <w:rFonts w:ascii="Arial" w:hAnsi="Arial" w:cs="Arial"/>
          <w:b/>
          <w:sz w:val="20"/>
          <w:szCs w:val="20"/>
        </w:rPr>
        <w:t>Comment participer à l’appel d’offre « </w:t>
      </w:r>
      <w:r w:rsidR="004121DD" w:rsidRPr="00641669">
        <w:rPr>
          <w:rFonts w:ascii="Arial" w:hAnsi="Arial" w:cs="Arial"/>
          <w:b/>
          <w:sz w:val="20"/>
          <w:szCs w:val="20"/>
        </w:rPr>
        <w:t>G</w:t>
      </w:r>
      <w:r w:rsidRPr="00641669">
        <w:rPr>
          <w:rFonts w:ascii="Arial" w:hAnsi="Arial" w:cs="Arial"/>
          <w:b/>
          <w:sz w:val="20"/>
          <w:szCs w:val="20"/>
        </w:rPr>
        <w:t xml:space="preserve">rand </w:t>
      </w:r>
      <w:r w:rsidR="004121DD" w:rsidRPr="00641669">
        <w:rPr>
          <w:rFonts w:ascii="Arial" w:hAnsi="Arial" w:cs="Arial"/>
          <w:b/>
          <w:sz w:val="20"/>
          <w:szCs w:val="20"/>
        </w:rPr>
        <w:t>P</w:t>
      </w:r>
      <w:r w:rsidRPr="00641669">
        <w:rPr>
          <w:rFonts w:ascii="Arial" w:hAnsi="Arial" w:cs="Arial"/>
          <w:b/>
          <w:sz w:val="20"/>
          <w:szCs w:val="20"/>
        </w:rPr>
        <w:t>rojet 20</w:t>
      </w:r>
      <w:r w:rsidR="00F71241">
        <w:rPr>
          <w:rFonts w:ascii="Arial" w:hAnsi="Arial" w:cs="Arial"/>
          <w:b/>
          <w:sz w:val="20"/>
          <w:szCs w:val="20"/>
        </w:rPr>
        <w:t>20</w:t>
      </w:r>
      <w:r w:rsidRPr="00641669">
        <w:rPr>
          <w:rFonts w:ascii="Arial" w:hAnsi="Arial" w:cs="Arial"/>
          <w:b/>
          <w:sz w:val="20"/>
          <w:szCs w:val="20"/>
        </w:rPr>
        <w:t> » ?</w:t>
      </w:r>
    </w:p>
    <w:p w:rsidR="001F4F46" w:rsidRPr="00641669" w:rsidRDefault="007C07C0"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Cet appel </w:t>
      </w:r>
      <w:r w:rsidR="009B480E" w:rsidRPr="00641669">
        <w:rPr>
          <w:rFonts w:ascii="Arial" w:hAnsi="Arial" w:cs="Arial"/>
          <w:sz w:val="20"/>
          <w:szCs w:val="20"/>
          <w:lang w:eastAsia="fr-FR"/>
        </w:rPr>
        <w:t>à</w:t>
      </w:r>
      <w:r w:rsidRPr="00641669">
        <w:rPr>
          <w:rFonts w:ascii="Arial" w:hAnsi="Arial" w:cs="Arial"/>
          <w:sz w:val="20"/>
          <w:szCs w:val="20"/>
          <w:lang w:eastAsia="fr-FR"/>
        </w:rPr>
        <w:t xml:space="preserve"> projets de recherche s’adresse </w:t>
      </w:r>
      <w:r w:rsidR="009B480E" w:rsidRPr="00641669">
        <w:rPr>
          <w:rFonts w:ascii="Arial" w:hAnsi="Arial" w:cs="Arial"/>
          <w:sz w:val="20"/>
          <w:szCs w:val="20"/>
          <w:lang w:eastAsia="fr-FR"/>
        </w:rPr>
        <w:t>à</w:t>
      </w:r>
      <w:r w:rsidRPr="00641669">
        <w:rPr>
          <w:rFonts w:ascii="Arial" w:hAnsi="Arial" w:cs="Arial"/>
          <w:sz w:val="20"/>
          <w:szCs w:val="20"/>
          <w:lang w:eastAsia="fr-FR"/>
        </w:rPr>
        <w:t xml:space="preserve"> toute</w:t>
      </w:r>
      <w:r w:rsidR="001F4F46" w:rsidRPr="00641669">
        <w:rPr>
          <w:rFonts w:ascii="Arial" w:hAnsi="Arial" w:cs="Arial"/>
          <w:sz w:val="20"/>
          <w:szCs w:val="20"/>
          <w:lang w:eastAsia="fr-FR"/>
        </w:rPr>
        <w:t>s</w:t>
      </w:r>
      <w:r w:rsidRPr="00641669">
        <w:rPr>
          <w:rFonts w:ascii="Arial" w:hAnsi="Arial" w:cs="Arial"/>
          <w:sz w:val="20"/>
          <w:szCs w:val="20"/>
          <w:lang w:eastAsia="fr-FR"/>
        </w:rPr>
        <w:t xml:space="preserve"> </w:t>
      </w:r>
      <w:r w:rsidR="009B480E" w:rsidRPr="00641669">
        <w:rPr>
          <w:rFonts w:ascii="Arial" w:hAnsi="Arial" w:cs="Arial"/>
          <w:sz w:val="20"/>
          <w:szCs w:val="20"/>
          <w:lang w:eastAsia="fr-FR"/>
        </w:rPr>
        <w:t>équipe</w:t>
      </w:r>
      <w:r w:rsidR="001F4F46" w:rsidRPr="00641669">
        <w:rPr>
          <w:rFonts w:ascii="Arial" w:hAnsi="Arial" w:cs="Arial"/>
          <w:sz w:val="20"/>
          <w:szCs w:val="20"/>
          <w:lang w:eastAsia="fr-FR"/>
        </w:rPr>
        <w:t>s</w:t>
      </w:r>
      <w:r w:rsidRPr="00641669">
        <w:rPr>
          <w:rFonts w:ascii="Arial" w:hAnsi="Arial" w:cs="Arial"/>
          <w:sz w:val="20"/>
          <w:szCs w:val="20"/>
          <w:lang w:eastAsia="fr-FR"/>
        </w:rPr>
        <w:t xml:space="preserve"> de recherche </w:t>
      </w:r>
      <w:r w:rsidR="009B480E" w:rsidRPr="00641669">
        <w:rPr>
          <w:rFonts w:ascii="Arial" w:hAnsi="Arial" w:cs="Arial"/>
          <w:sz w:val="20"/>
          <w:szCs w:val="20"/>
          <w:lang w:eastAsia="fr-FR"/>
        </w:rPr>
        <w:t>labellisée</w:t>
      </w:r>
      <w:r w:rsidR="001F4F46" w:rsidRPr="00641669">
        <w:rPr>
          <w:rFonts w:ascii="Arial" w:hAnsi="Arial" w:cs="Arial"/>
          <w:sz w:val="20"/>
          <w:szCs w:val="20"/>
          <w:lang w:eastAsia="fr-FR"/>
        </w:rPr>
        <w:t>s</w:t>
      </w:r>
      <w:r w:rsidRPr="00641669">
        <w:rPr>
          <w:rFonts w:ascii="Arial" w:hAnsi="Arial" w:cs="Arial"/>
          <w:sz w:val="20"/>
          <w:szCs w:val="20"/>
          <w:lang w:eastAsia="fr-FR"/>
        </w:rPr>
        <w:t xml:space="preserve">, </w:t>
      </w:r>
      <w:r w:rsidR="009B480E" w:rsidRPr="00641669">
        <w:rPr>
          <w:rFonts w:ascii="Arial" w:hAnsi="Arial" w:cs="Arial"/>
          <w:sz w:val="20"/>
          <w:szCs w:val="20"/>
          <w:lang w:eastAsia="fr-FR"/>
        </w:rPr>
        <w:t>située</w:t>
      </w:r>
      <w:r w:rsidR="001F4F46" w:rsidRPr="00641669">
        <w:rPr>
          <w:rFonts w:ascii="Arial" w:hAnsi="Arial" w:cs="Arial"/>
          <w:sz w:val="20"/>
          <w:szCs w:val="20"/>
          <w:lang w:eastAsia="fr-FR"/>
        </w:rPr>
        <w:t>s</w:t>
      </w:r>
      <w:r w:rsidRPr="00641669">
        <w:rPr>
          <w:rFonts w:ascii="Arial" w:hAnsi="Arial" w:cs="Arial"/>
          <w:sz w:val="20"/>
          <w:szCs w:val="20"/>
          <w:lang w:eastAsia="fr-FR"/>
        </w:rPr>
        <w:t xml:space="preserve"> dans les pays </w:t>
      </w:r>
      <w:r w:rsidR="009B480E" w:rsidRPr="00641669">
        <w:rPr>
          <w:rFonts w:ascii="Arial" w:hAnsi="Arial" w:cs="Arial"/>
          <w:sz w:val="20"/>
          <w:szCs w:val="20"/>
          <w:lang w:eastAsia="fr-FR"/>
        </w:rPr>
        <w:t>européens</w:t>
      </w:r>
      <w:r w:rsidRPr="00641669">
        <w:rPr>
          <w:rFonts w:ascii="Arial" w:hAnsi="Arial" w:cs="Arial"/>
          <w:sz w:val="20"/>
          <w:szCs w:val="20"/>
          <w:lang w:eastAsia="fr-FR"/>
        </w:rPr>
        <w:t xml:space="preserve"> tels que </w:t>
      </w:r>
      <w:r w:rsidR="009B480E" w:rsidRPr="00641669">
        <w:rPr>
          <w:rFonts w:ascii="Arial" w:hAnsi="Arial" w:cs="Arial"/>
          <w:sz w:val="20"/>
          <w:szCs w:val="20"/>
          <w:lang w:eastAsia="fr-FR"/>
        </w:rPr>
        <w:t>définis</w:t>
      </w:r>
      <w:r w:rsidRPr="00641669">
        <w:rPr>
          <w:rFonts w:ascii="Arial" w:hAnsi="Arial" w:cs="Arial"/>
          <w:sz w:val="20"/>
          <w:szCs w:val="20"/>
          <w:lang w:eastAsia="fr-FR"/>
        </w:rPr>
        <w:t xml:space="preserve"> dans le programme Horizon 2020 de l’Union </w:t>
      </w:r>
      <w:r w:rsidR="009B480E" w:rsidRPr="00641669">
        <w:rPr>
          <w:rFonts w:ascii="Arial" w:hAnsi="Arial" w:cs="Arial"/>
          <w:sz w:val="20"/>
          <w:szCs w:val="20"/>
          <w:lang w:eastAsia="fr-FR"/>
        </w:rPr>
        <w:t>Européenne</w:t>
      </w:r>
      <w:r w:rsidRPr="00641669">
        <w:rPr>
          <w:rFonts w:ascii="Arial" w:hAnsi="Arial" w:cs="Arial"/>
          <w:sz w:val="20"/>
          <w:szCs w:val="20"/>
          <w:lang w:eastAsia="fr-FR"/>
        </w:rPr>
        <w:t xml:space="preserve">. </w:t>
      </w:r>
      <w:r w:rsidR="001F4F46" w:rsidRPr="00641669">
        <w:rPr>
          <w:rFonts w:ascii="Arial" w:hAnsi="Arial" w:cs="Arial"/>
          <w:sz w:val="20"/>
          <w:szCs w:val="20"/>
          <w:lang w:eastAsia="fr-FR"/>
        </w:rPr>
        <w:t>L</w:t>
      </w:r>
      <w:r w:rsidRPr="00641669">
        <w:rPr>
          <w:rFonts w:ascii="Arial" w:hAnsi="Arial" w:cs="Arial"/>
          <w:sz w:val="20"/>
          <w:szCs w:val="20"/>
          <w:lang w:eastAsia="fr-FR"/>
        </w:rPr>
        <w:t xml:space="preserve">es </w:t>
      </w:r>
      <w:r w:rsidR="009B480E" w:rsidRPr="00641669">
        <w:rPr>
          <w:rFonts w:ascii="Arial" w:hAnsi="Arial" w:cs="Arial"/>
          <w:sz w:val="20"/>
          <w:szCs w:val="20"/>
          <w:lang w:eastAsia="fr-FR"/>
        </w:rPr>
        <w:t>coopérations</w:t>
      </w:r>
      <w:r w:rsidRPr="00641669">
        <w:rPr>
          <w:rFonts w:ascii="Arial" w:hAnsi="Arial" w:cs="Arial"/>
          <w:sz w:val="20"/>
          <w:szCs w:val="20"/>
          <w:lang w:eastAsia="fr-FR"/>
        </w:rPr>
        <w:t xml:space="preserve"> internat</w:t>
      </w:r>
      <w:r w:rsidR="00183B93" w:rsidRPr="00641669">
        <w:rPr>
          <w:rFonts w:ascii="Arial" w:hAnsi="Arial" w:cs="Arial"/>
          <w:sz w:val="20"/>
          <w:szCs w:val="20"/>
          <w:lang w:eastAsia="fr-FR"/>
        </w:rPr>
        <w:t xml:space="preserve">ionales seront les </w:t>
      </w:r>
      <w:r w:rsidR="00B41F34" w:rsidRPr="00641669">
        <w:rPr>
          <w:rFonts w:ascii="Arial" w:hAnsi="Arial" w:cs="Arial"/>
          <w:sz w:val="20"/>
          <w:szCs w:val="20"/>
          <w:lang w:eastAsia="fr-FR"/>
        </w:rPr>
        <w:t>bienvenues</w:t>
      </w:r>
      <w:r w:rsidRPr="00641669">
        <w:rPr>
          <w:rFonts w:ascii="Arial" w:hAnsi="Arial" w:cs="Arial"/>
          <w:sz w:val="20"/>
          <w:szCs w:val="20"/>
          <w:lang w:eastAsia="fr-FR"/>
        </w:rPr>
        <w:t>. Le projet reposer</w:t>
      </w:r>
      <w:r w:rsidR="001F4F46" w:rsidRPr="00641669">
        <w:rPr>
          <w:rFonts w:ascii="Arial" w:hAnsi="Arial" w:cs="Arial"/>
          <w:sz w:val="20"/>
          <w:szCs w:val="20"/>
          <w:lang w:eastAsia="fr-FR"/>
        </w:rPr>
        <w:t>a</w:t>
      </w:r>
      <w:r w:rsidRPr="00641669">
        <w:rPr>
          <w:rFonts w:ascii="Arial" w:hAnsi="Arial" w:cs="Arial"/>
          <w:sz w:val="20"/>
          <w:szCs w:val="20"/>
          <w:lang w:eastAsia="fr-FR"/>
        </w:rPr>
        <w:t xml:space="preserve"> sur un consortium dont le coordinateur sera un leader travaillant en </w:t>
      </w:r>
      <w:r w:rsidR="001F4F46" w:rsidRPr="00641669">
        <w:rPr>
          <w:rFonts w:ascii="Arial" w:hAnsi="Arial" w:cs="Arial"/>
          <w:sz w:val="20"/>
          <w:szCs w:val="20"/>
          <w:lang w:eastAsia="fr-FR"/>
        </w:rPr>
        <w:t>Europe</w:t>
      </w:r>
      <w:r w:rsidRPr="00641669">
        <w:rPr>
          <w:rFonts w:ascii="Arial" w:hAnsi="Arial" w:cs="Arial"/>
          <w:sz w:val="20"/>
          <w:szCs w:val="20"/>
          <w:lang w:eastAsia="fr-FR"/>
        </w:rPr>
        <w:t xml:space="preserve">. </w:t>
      </w:r>
      <w:r w:rsidR="001F4F46" w:rsidRPr="00641669">
        <w:rPr>
          <w:rFonts w:ascii="Arial" w:hAnsi="Arial" w:cs="Arial"/>
          <w:sz w:val="20"/>
          <w:szCs w:val="20"/>
          <w:lang w:eastAsia="fr-FR"/>
        </w:rPr>
        <w:t>La présence d’au moins deux équipes françaises impliquées dans la prise en charge de patients est obligatoire.</w:t>
      </w:r>
    </w:p>
    <w:p w:rsidR="00183B93" w:rsidRPr="00641669" w:rsidRDefault="00183B93" w:rsidP="00F71241">
      <w:pPr>
        <w:spacing w:beforeLines="1" w:before="2" w:afterLines="1" w:after="2"/>
        <w:jc w:val="both"/>
        <w:rPr>
          <w:rFonts w:ascii="Arial" w:hAnsi="Arial" w:cs="Arial"/>
          <w:sz w:val="20"/>
          <w:szCs w:val="20"/>
          <w:lang w:eastAsia="fr-FR"/>
        </w:rPr>
      </w:pPr>
    </w:p>
    <w:p w:rsidR="00183B93" w:rsidRPr="00641669" w:rsidRDefault="001F4F46"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Le consortium doit rassembler des équipes de recherche pluridisciplinaires et complémentaires, travaillant en lien avec des personnes concernées, avec leurs parents ou avec des représentants d’associations de familles.</w:t>
      </w:r>
    </w:p>
    <w:p w:rsidR="0043027F" w:rsidRPr="00641669" w:rsidRDefault="0043027F" w:rsidP="00F71241">
      <w:pPr>
        <w:spacing w:beforeLines="1" w:before="2" w:afterLines="1" w:after="2"/>
        <w:jc w:val="both"/>
        <w:rPr>
          <w:rFonts w:ascii="Arial" w:hAnsi="Arial" w:cs="Arial"/>
          <w:sz w:val="20"/>
          <w:szCs w:val="20"/>
          <w:lang w:eastAsia="fr-FR"/>
        </w:rPr>
      </w:pPr>
    </w:p>
    <w:p w:rsidR="0043027F" w:rsidRDefault="0043027F"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La sélection des propositions sera réalisée par 3 instances :</w:t>
      </w:r>
    </w:p>
    <w:p w:rsidR="00C017A8" w:rsidRPr="00641669" w:rsidRDefault="00C017A8" w:rsidP="00F71241">
      <w:pPr>
        <w:spacing w:beforeLines="1" w:before="2" w:afterLines="1" w:after="2"/>
        <w:jc w:val="both"/>
        <w:rPr>
          <w:rFonts w:ascii="Arial" w:hAnsi="Arial" w:cs="Arial"/>
          <w:sz w:val="20"/>
          <w:szCs w:val="20"/>
          <w:lang w:eastAsia="fr-FR"/>
        </w:rPr>
      </w:pPr>
    </w:p>
    <w:p w:rsidR="0043027F" w:rsidRPr="00641669" w:rsidRDefault="0043027F" w:rsidP="00F71241">
      <w:pPr>
        <w:numPr>
          <w:ilvl w:val="0"/>
          <w:numId w:val="10"/>
        </w:num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Un groupe </w:t>
      </w:r>
      <w:r w:rsidR="00B479E1" w:rsidRPr="00641669">
        <w:rPr>
          <w:rFonts w:ascii="Arial" w:hAnsi="Arial" w:cs="Arial"/>
          <w:sz w:val="20"/>
          <w:szCs w:val="20"/>
          <w:lang w:eastAsia="fr-FR"/>
        </w:rPr>
        <w:t>d’experts</w:t>
      </w:r>
      <w:r w:rsidRPr="00641669">
        <w:rPr>
          <w:rFonts w:ascii="Arial" w:hAnsi="Arial" w:cs="Arial"/>
          <w:sz w:val="20"/>
          <w:szCs w:val="20"/>
          <w:lang w:eastAsia="fr-FR"/>
        </w:rPr>
        <w:t xml:space="preserve"> internationaux </w:t>
      </w:r>
      <w:r w:rsidR="00B479E1" w:rsidRPr="00641669">
        <w:rPr>
          <w:rFonts w:ascii="Arial" w:hAnsi="Arial" w:cs="Arial"/>
          <w:sz w:val="20"/>
          <w:szCs w:val="20"/>
          <w:lang w:eastAsia="fr-FR"/>
        </w:rPr>
        <w:t>spécialisés dans la paralysie cérébrale</w:t>
      </w:r>
      <w:r w:rsidRPr="00641669">
        <w:rPr>
          <w:rFonts w:ascii="Arial" w:hAnsi="Arial" w:cs="Arial"/>
          <w:sz w:val="20"/>
          <w:szCs w:val="20"/>
          <w:lang w:eastAsia="fr-FR"/>
        </w:rPr>
        <w:t xml:space="preserve">, qui jugera la qualité scientifique </w:t>
      </w:r>
      <w:r w:rsidR="00B479E1" w:rsidRPr="00641669">
        <w:rPr>
          <w:rFonts w:ascii="Arial" w:hAnsi="Arial" w:cs="Arial"/>
          <w:sz w:val="20"/>
          <w:szCs w:val="20"/>
          <w:lang w:eastAsia="fr-FR"/>
        </w:rPr>
        <w:t xml:space="preserve">et méthodologique </w:t>
      </w:r>
      <w:r w:rsidRPr="00641669">
        <w:rPr>
          <w:rFonts w:ascii="Arial" w:hAnsi="Arial" w:cs="Arial"/>
          <w:sz w:val="20"/>
          <w:szCs w:val="20"/>
          <w:lang w:eastAsia="fr-FR"/>
        </w:rPr>
        <w:t>des projets.</w:t>
      </w:r>
    </w:p>
    <w:p w:rsidR="0043027F" w:rsidRPr="00641669" w:rsidRDefault="0043027F" w:rsidP="00F71241">
      <w:pPr>
        <w:numPr>
          <w:ilvl w:val="0"/>
          <w:numId w:val="10"/>
        </w:num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Le Conseil Scientifique de la Fondation Paralysie Cérébrale qui proposera une liste d’un ou plusieurs projets susceptibles d’être financés. </w:t>
      </w:r>
    </w:p>
    <w:p w:rsidR="0043027F" w:rsidRPr="00641669" w:rsidRDefault="0043027F" w:rsidP="00F71241">
      <w:pPr>
        <w:numPr>
          <w:ilvl w:val="0"/>
          <w:numId w:val="10"/>
        </w:num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Le Conseil d’Administration de la Fondation qui choisira le projet retenu. </w:t>
      </w:r>
    </w:p>
    <w:p w:rsidR="007C07C0" w:rsidRPr="00641669" w:rsidRDefault="007C07C0" w:rsidP="00F71241">
      <w:pPr>
        <w:spacing w:beforeLines="1" w:before="2" w:afterLines="1" w:after="2"/>
        <w:jc w:val="both"/>
        <w:rPr>
          <w:rFonts w:ascii="Arial" w:hAnsi="Arial" w:cs="Arial"/>
          <w:sz w:val="20"/>
          <w:szCs w:val="20"/>
          <w:lang w:eastAsia="fr-FR"/>
        </w:rPr>
      </w:pPr>
    </w:p>
    <w:p w:rsidR="007C07C0" w:rsidRPr="00641669" w:rsidRDefault="007C07C0" w:rsidP="00F71241">
      <w:pPr>
        <w:spacing w:beforeLines="1" w:before="2" w:afterLines="1" w:after="2"/>
        <w:jc w:val="both"/>
        <w:rPr>
          <w:rFonts w:ascii="Arial" w:hAnsi="Arial" w:cs="Arial"/>
          <w:sz w:val="20"/>
          <w:szCs w:val="20"/>
          <w:lang w:eastAsia="fr-FR"/>
        </w:rPr>
      </w:pPr>
    </w:p>
    <w:p w:rsidR="00183B93" w:rsidRPr="00641669" w:rsidRDefault="0043027F" w:rsidP="009B480E">
      <w:pPr>
        <w:rPr>
          <w:rFonts w:ascii="Arial" w:hAnsi="Arial" w:cs="Arial"/>
          <w:b/>
          <w:sz w:val="20"/>
          <w:szCs w:val="20"/>
        </w:rPr>
      </w:pPr>
      <w:r w:rsidRPr="00641669">
        <w:rPr>
          <w:rFonts w:ascii="Arial" w:hAnsi="Arial" w:cs="Arial"/>
          <w:b/>
          <w:sz w:val="20"/>
          <w:szCs w:val="20"/>
        </w:rPr>
        <w:t>R</w:t>
      </w:r>
      <w:r w:rsidR="00183B93" w:rsidRPr="00641669">
        <w:rPr>
          <w:rFonts w:ascii="Arial" w:hAnsi="Arial" w:cs="Arial"/>
          <w:b/>
          <w:sz w:val="20"/>
          <w:szCs w:val="20"/>
        </w:rPr>
        <w:t>écapitulatif</w:t>
      </w:r>
      <w:r w:rsidR="007C07C0" w:rsidRPr="00641669">
        <w:rPr>
          <w:rFonts w:ascii="Arial" w:hAnsi="Arial" w:cs="Arial"/>
          <w:b/>
          <w:sz w:val="20"/>
          <w:szCs w:val="20"/>
        </w:rPr>
        <w:t xml:space="preserve"> du calendrier </w:t>
      </w:r>
      <w:r w:rsidR="00E3019D" w:rsidRPr="00641669">
        <w:rPr>
          <w:rFonts w:ascii="Arial" w:hAnsi="Arial" w:cs="Arial"/>
          <w:b/>
          <w:sz w:val="20"/>
          <w:szCs w:val="20"/>
        </w:rPr>
        <w:t xml:space="preserve">de </w:t>
      </w:r>
      <w:r w:rsidR="007C07C0" w:rsidRPr="00641669">
        <w:rPr>
          <w:rFonts w:ascii="Arial" w:hAnsi="Arial" w:cs="Arial"/>
          <w:b/>
          <w:sz w:val="20"/>
          <w:szCs w:val="20"/>
        </w:rPr>
        <w:t xml:space="preserve">l’Appel d’Offre Grand Projet </w:t>
      </w:r>
      <w:r w:rsidRPr="00641669">
        <w:rPr>
          <w:rFonts w:ascii="Arial" w:hAnsi="Arial" w:cs="Arial"/>
          <w:b/>
          <w:sz w:val="20"/>
          <w:szCs w:val="20"/>
        </w:rPr>
        <w:t>20</w:t>
      </w:r>
      <w:r w:rsidR="00793CA7">
        <w:rPr>
          <w:rFonts w:ascii="Arial" w:hAnsi="Arial" w:cs="Arial"/>
          <w:b/>
          <w:sz w:val="20"/>
          <w:szCs w:val="20"/>
        </w:rPr>
        <w:t>20</w:t>
      </w:r>
      <w:bookmarkStart w:id="0" w:name="_GoBack"/>
      <w:bookmarkEnd w:id="0"/>
    </w:p>
    <w:tbl>
      <w:tblPr>
        <w:tblStyle w:val="Grilledutableau"/>
        <w:tblW w:w="0" w:type="auto"/>
        <w:tblLook w:val="00A0" w:firstRow="1" w:lastRow="0" w:firstColumn="1" w:lastColumn="0" w:noHBand="0" w:noVBand="0"/>
      </w:tblPr>
      <w:tblGrid>
        <w:gridCol w:w="4531"/>
        <w:gridCol w:w="4525"/>
      </w:tblGrid>
      <w:tr w:rsidR="00183B93" w:rsidRPr="00641669" w:rsidTr="00641669">
        <w:tc>
          <w:tcPr>
            <w:tcW w:w="4531" w:type="dxa"/>
          </w:tcPr>
          <w:p w:rsidR="00183B93" w:rsidRPr="00641669" w:rsidRDefault="00B479E1"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Envoi du synopsis </w:t>
            </w:r>
          </w:p>
        </w:tc>
        <w:tc>
          <w:tcPr>
            <w:tcW w:w="4525" w:type="dxa"/>
          </w:tcPr>
          <w:p w:rsidR="00183B93" w:rsidRPr="00641669" w:rsidRDefault="00B479E1"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15 décembre 2019</w:t>
            </w:r>
          </w:p>
        </w:tc>
      </w:tr>
      <w:tr w:rsidR="00183B93" w:rsidRPr="00641669" w:rsidTr="00641669">
        <w:tc>
          <w:tcPr>
            <w:tcW w:w="4531" w:type="dxa"/>
          </w:tcPr>
          <w:p w:rsidR="00183B93" w:rsidRPr="00641669" w:rsidRDefault="006A2DD2"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S</w:t>
            </w:r>
            <w:r w:rsidR="00183B93" w:rsidRPr="00641669">
              <w:rPr>
                <w:rFonts w:ascii="Arial" w:hAnsi="Arial" w:cs="Arial"/>
                <w:sz w:val="20"/>
                <w:szCs w:val="20"/>
                <w:lang w:eastAsia="fr-FR"/>
              </w:rPr>
              <w:t xml:space="preserve">oumission des dossiers de candidature </w:t>
            </w:r>
          </w:p>
        </w:tc>
        <w:tc>
          <w:tcPr>
            <w:tcW w:w="4525" w:type="dxa"/>
          </w:tcPr>
          <w:p w:rsidR="00183B93" w:rsidRPr="00641669" w:rsidRDefault="00183B93"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 xml:space="preserve">15 </w:t>
            </w:r>
            <w:r w:rsidR="00B479E1" w:rsidRPr="00641669">
              <w:rPr>
                <w:rFonts w:ascii="Arial" w:hAnsi="Arial" w:cs="Arial"/>
                <w:sz w:val="20"/>
                <w:szCs w:val="20"/>
                <w:lang w:eastAsia="fr-FR"/>
              </w:rPr>
              <w:t>février 2020</w:t>
            </w:r>
          </w:p>
        </w:tc>
      </w:tr>
      <w:tr w:rsidR="00B479E1" w:rsidRPr="00641669" w:rsidTr="00641669">
        <w:tc>
          <w:tcPr>
            <w:tcW w:w="4531" w:type="dxa"/>
          </w:tcPr>
          <w:p w:rsidR="00B479E1" w:rsidRPr="00641669" w:rsidRDefault="00B479E1"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Présentation orale</w:t>
            </w:r>
          </w:p>
        </w:tc>
        <w:tc>
          <w:tcPr>
            <w:tcW w:w="4525" w:type="dxa"/>
          </w:tcPr>
          <w:p w:rsidR="00B479E1" w:rsidRPr="00641669" w:rsidRDefault="004340C9" w:rsidP="00F71241">
            <w:pPr>
              <w:spacing w:beforeLines="1" w:before="2" w:afterLines="1" w:after="2"/>
              <w:jc w:val="both"/>
              <w:rPr>
                <w:rFonts w:ascii="Arial" w:hAnsi="Arial" w:cs="Arial"/>
                <w:sz w:val="20"/>
                <w:szCs w:val="20"/>
                <w:lang w:eastAsia="fr-FR"/>
              </w:rPr>
            </w:pPr>
            <w:r>
              <w:rPr>
                <w:rFonts w:ascii="Arial" w:hAnsi="Arial" w:cs="Arial"/>
                <w:sz w:val="20"/>
                <w:szCs w:val="20"/>
                <w:lang w:eastAsia="fr-FR"/>
              </w:rPr>
              <w:t>m</w:t>
            </w:r>
            <w:r w:rsidR="00B479E1" w:rsidRPr="00641669">
              <w:rPr>
                <w:rFonts w:ascii="Arial" w:hAnsi="Arial" w:cs="Arial"/>
                <w:sz w:val="20"/>
                <w:szCs w:val="20"/>
                <w:lang w:eastAsia="fr-FR"/>
              </w:rPr>
              <w:t>ai / juin 2020</w:t>
            </w:r>
          </w:p>
        </w:tc>
      </w:tr>
      <w:tr w:rsidR="00B479E1" w:rsidRPr="00641669" w:rsidTr="00641669">
        <w:tc>
          <w:tcPr>
            <w:tcW w:w="4531" w:type="dxa"/>
          </w:tcPr>
          <w:p w:rsidR="00B479E1" w:rsidRPr="00641669" w:rsidRDefault="00641669"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Annonce officielle du Grand Projet 2020</w:t>
            </w:r>
          </w:p>
        </w:tc>
        <w:tc>
          <w:tcPr>
            <w:tcW w:w="4525" w:type="dxa"/>
          </w:tcPr>
          <w:p w:rsidR="00B479E1" w:rsidRPr="00641669" w:rsidRDefault="00641669" w:rsidP="00F71241">
            <w:pPr>
              <w:spacing w:beforeLines="1" w:before="2" w:afterLines="1" w:after="2"/>
              <w:jc w:val="both"/>
              <w:rPr>
                <w:rFonts w:ascii="Arial" w:hAnsi="Arial" w:cs="Arial"/>
                <w:sz w:val="20"/>
                <w:szCs w:val="20"/>
                <w:lang w:eastAsia="fr-FR"/>
              </w:rPr>
            </w:pPr>
            <w:r w:rsidRPr="00641669">
              <w:rPr>
                <w:rFonts w:ascii="Arial" w:hAnsi="Arial" w:cs="Arial"/>
                <w:sz w:val="20"/>
                <w:szCs w:val="20"/>
                <w:lang w:eastAsia="fr-FR"/>
              </w:rPr>
              <w:t>6 octobre 2020</w:t>
            </w:r>
          </w:p>
        </w:tc>
      </w:tr>
    </w:tbl>
    <w:p w:rsidR="007C07C0" w:rsidRPr="00641669" w:rsidRDefault="007C07C0" w:rsidP="00F71241">
      <w:pPr>
        <w:spacing w:beforeLines="1" w:before="2" w:afterLines="1" w:after="2"/>
        <w:jc w:val="both"/>
        <w:rPr>
          <w:rFonts w:ascii="Arial" w:hAnsi="Arial" w:cs="Arial"/>
          <w:color w:val="000000" w:themeColor="text1"/>
          <w:sz w:val="20"/>
          <w:szCs w:val="20"/>
          <w:lang w:eastAsia="fr-FR"/>
        </w:rPr>
      </w:pPr>
    </w:p>
    <w:p w:rsidR="009B480E" w:rsidRPr="00641669" w:rsidRDefault="009B480E" w:rsidP="00F71241">
      <w:pPr>
        <w:spacing w:beforeLines="1" w:before="2" w:afterLines="1" w:after="2"/>
        <w:jc w:val="both"/>
        <w:rPr>
          <w:rFonts w:ascii="Arial" w:hAnsi="Arial" w:cs="Arial"/>
          <w:color w:val="000000" w:themeColor="text1"/>
          <w:sz w:val="20"/>
          <w:szCs w:val="20"/>
          <w:lang w:eastAsia="fr-FR"/>
        </w:rPr>
      </w:pPr>
    </w:p>
    <w:p w:rsidR="00297415" w:rsidRPr="00641669" w:rsidRDefault="00B479E1" w:rsidP="00F71241">
      <w:pPr>
        <w:spacing w:beforeLines="1" w:before="2" w:afterLines="1" w:after="2"/>
        <w:jc w:val="both"/>
        <w:rPr>
          <w:rFonts w:ascii="Arial" w:hAnsi="Arial" w:cs="Arial"/>
          <w:sz w:val="20"/>
          <w:szCs w:val="20"/>
          <w:lang w:eastAsia="fr-FR"/>
        </w:rPr>
      </w:pPr>
      <w:r w:rsidRPr="00641669">
        <w:rPr>
          <w:rFonts w:ascii="Arial" w:hAnsi="Arial" w:cs="Arial"/>
          <w:color w:val="000000" w:themeColor="text1"/>
          <w:sz w:val="20"/>
          <w:szCs w:val="20"/>
          <w:lang w:eastAsia="fr-FR"/>
        </w:rPr>
        <w:t>Télécharger l’ensemble des éléments concernant le Grand Projet 20</w:t>
      </w:r>
      <w:r w:rsidR="00F71241">
        <w:rPr>
          <w:rFonts w:ascii="Arial" w:hAnsi="Arial" w:cs="Arial"/>
          <w:color w:val="000000" w:themeColor="text1"/>
          <w:sz w:val="20"/>
          <w:szCs w:val="20"/>
          <w:lang w:eastAsia="fr-FR"/>
        </w:rPr>
        <w:t>20</w:t>
      </w:r>
      <w:r w:rsidRPr="00641669">
        <w:rPr>
          <w:rFonts w:ascii="Arial" w:hAnsi="Arial" w:cs="Arial"/>
          <w:color w:val="000000" w:themeColor="text1"/>
          <w:sz w:val="20"/>
          <w:szCs w:val="20"/>
          <w:lang w:eastAsia="fr-FR"/>
        </w:rPr>
        <w:t xml:space="preserve"> </w:t>
      </w:r>
      <w:hyperlink r:id="rId7" w:history="1">
        <w:r w:rsidRPr="00641669">
          <w:rPr>
            <w:rStyle w:val="Lienhypertexte"/>
            <w:rFonts w:ascii="Arial" w:hAnsi="Arial" w:cs="Arial"/>
            <w:sz w:val="20"/>
            <w:szCs w:val="20"/>
            <w:lang w:eastAsia="fr-FR"/>
          </w:rPr>
          <w:t>en suivant ce lien</w:t>
        </w:r>
        <w:r w:rsidR="00D45B5D" w:rsidRPr="00641669">
          <w:rPr>
            <w:rStyle w:val="Lienhypertexte"/>
            <w:rFonts w:ascii="Arial" w:hAnsi="Arial" w:cs="Arial"/>
            <w:sz w:val="20"/>
            <w:szCs w:val="20"/>
            <w:lang w:eastAsia="fr-FR"/>
          </w:rPr>
          <w:t> </w:t>
        </w:r>
      </w:hyperlink>
    </w:p>
    <w:p w:rsidR="003D0F45" w:rsidRPr="00641669" w:rsidRDefault="003D0F45" w:rsidP="00641669">
      <w:pPr>
        <w:pStyle w:val="Paragraphedeliste"/>
        <w:ind w:left="360"/>
        <w:jc w:val="center"/>
        <w:rPr>
          <w:rFonts w:ascii="Arial" w:hAnsi="Arial" w:cs="Arial"/>
          <w:sz w:val="20"/>
          <w:szCs w:val="20"/>
        </w:rPr>
      </w:pPr>
      <w:r w:rsidRPr="00641669">
        <w:rPr>
          <w:rFonts w:ascii="Arial" w:hAnsi="Arial" w:cs="Arial"/>
          <w:sz w:val="20"/>
          <w:szCs w:val="20"/>
        </w:rPr>
        <w:t>------------------</w:t>
      </w:r>
    </w:p>
    <w:p w:rsidR="00DC6C73" w:rsidRPr="00641669" w:rsidRDefault="002561DB" w:rsidP="00DC6C73">
      <w:pPr>
        <w:jc w:val="center"/>
        <w:rPr>
          <w:rFonts w:ascii="Arial" w:hAnsi="Arial" w:cs="Arial"/>
          <w:b/>
          <w:sz w:val="20"/>
          <w:szCs w:val="20"/>
        </w:rPr>
      </w:pPr>
      <w:r w:rsidRPr="00641669">
        <w:rPr>
          <w:rFonts w:ascii="Arial" w:hAnsi="Arial" w:cs="Arial"/>
          <w:b/>
          <w:sz w:val="20"/>
          <w:szCs w:val="20"/>
        </w:rPr>
        <w:t>Contact presse</w:t>
      </w:r>
      <w:r w:rsidR="001561AA" w:rsidRPr="00641669">
        <w:rPr>
          <w:rFonts w:ascii="Arial" w:hAnsi="Arial" w:cs="Arial"/>
          <w:b/>
          <w:sz w:val="20"/>
          <w:szCs w:val="20"/>
        </w:rPr>
        <w:t> :</w:t>
      </w:r>
    </w:p>
    <w:p w:rsidR="00217084" w:rsidRPr="00641669" w:rsidRDefault="002561DB" w:rsidP="00F71241">
      <w:pPr>
        <w:spacing w:beforeLines="1" w:before="2" w:afterLines="1" w:after="2"/>
        <w:jc w:val="center"/>
        <w:rPr>
          <w:rFonts w:ascii="Arial" w:hAnsi="Arial" w:cs="Arial"/>
          <w:sz w:val="20"/>
          <w:szCs w:val="20"/>
          <w:lang w:eastAsia="fr-FR"/>
        </w:rPr>
      </w:pPr>
      <w:r w:rsidRPr="00641669">
        <w:rPr>
          <w:rFonts w:ascii="Arial" w:hAnsi="Arial" w:cs="Arial"/>
          <w:sz w:val="20"/>
          <w:szCs w:val="20"/>
          <w:lang w:eastAsia="fr-FR"/>
        </w:rPr>
        <w:t>Anne de Lander –</w:t>
      </w:r>
      <w:r w:rsidR="008C00CA" w:rsidRPr="00641669">
        <w:rPr>
          <w:rFonts w:ascii="Arial" w:hAnsi="Arial" w:cs="Arial"/>
          <w:sz w:val="20"/>
          <w:szCs w:val="20"/>
          <w:lang w:eastAsia="fr-FR"/>
        </w:rPr>
        <w:t xml:space="preserve"> (+33) 0</w:t>
      </w:r>
      <w:r w:rsidRPr="00641669">
        <w:rPr>
          <w:rFonts w:ascii="Arial" w:hAnsi="Arial" w:cs="Arial"/>
          <w:sz w:val="20"/>
          <w:szCs w:val="20"/>
          <w:lang w:eastAsia="fr-FR"/>
        </w:rPr>
        <w:t xml:space="preserve">6 61 77 48 72 – </w:t>
      </w:r>
      <w:hyperlink r:id="rId8" w:history="1">
        <w:r w:rsidR="00E3019D" w:rsidRPr="00641669">
          <w:rPr>
            <w:rStyle w:val="Lienhypertexte"/>
            <w:rFonts w:ascii="Arial" w:hAnsi="Arial" w:cs="Arial"/>
            <w:sz w:val="20"/>
            <w:szCs w:val="20"/>
            <w:lang w:eastAsia="fr-FR"/>
          </w:rPr>
          <w:t>annedelander@gmail.com</w:t>
        </w:r>
      </w:hyperlink>
    </w:p>
    <w:p w:rsidR="00641669" w:rsidRDefault="00641669" w:rsidP="00641669">
      <w:pPr>
        <w:jc w:val="center"/>
        <w:rPr>
          <w:rFonts w:ascii="Arial" w:hAnsi="Arial" w:cs="Arial"/>
          <w:b/>
          <w:color w:val="000000" w:themeColor="text1"/>
          <w:sz w:val="36"/>
          <w:szCs w:val="36"/>
        </w:rPr>
      </w:pPr>
      <w:r>
        <w:rPr>
          <w:rFonts w:ascii="Arial" w:hAnsi="Arial" w:cs="Arial"/>
          <w:b/>
          <w:color w:val="000000" w:themeColor="text1"/>
          <w:sz w:val="36"/>
          <w:szCs w:val="36"/>
        </w:rPr>
        <w:t>----------</w:t>
      </w:r>
    </w:p>
    <w:p w:rsidR="00BC28D0" w:rsidRDefault="00BC28D0">
      <w:pPr>
        <w:rPr>
          <w:rFonts w:ascii="Arial" w:hAnsi="Arial" w:cs="Arial"/>
          <w:b/>
          <w:color w:val="000000" w:themeColor="text1"/>
          <w:sz w:val="36"/>
          <w:szCs w:val="36"/>
        </w:rPr>
      </w:pPr>
      <w:r>
        <w:rPr>
          <w:rFonts w:ascii="Arial" w:hAnsi="Arial" w:cs="Arial"/>
          <w:b/>
          <w:color w:val="000000" w:themeColor="text1"/>
          <w:sz w:val="36"/>
          <w:szCs w:val="36"/>
        </w:rPr>
        <w:br w:type="page"/>
      </w:r>
    </w:p>
    <w:p w:rsidR="00641669" w:rsidRPr="002A1EDD" w:rsidRDefault="00641669" w:rsidP="00641669">
      <w:pPr>
        <w:jc w:val="center"/>
        <w:rPr>
          <w:rFonts w:ascii="Arial" w:hAnsi="Arial" w:cs="Arial"/>
          <w:b/>
          <w:color w:val="000000" w:themeColor="text1"/>
          <w:sz w:val="36"/>
          <w:szCs w:val="36"/>
        </w:rPr>
      </w:pPr>
      <w:r w:rsidRPr="002A1EDD">
        <w:rPr>
          <w:rFonts w:ascii="Arial" w:hAnsi="Arial" w:cs="Arial"/>
          <w:b/>
          <w:color w:val="000000" w:themeColor="text1"/>
          <w:sz w:val="36"/>
          <w:szCs w:val="36"/>
        </w:rPr>
        <w:lastRenderedPageBreak/>
        <w:t>La paralysie cérébrale,</w:t>
      </w:r>
    </w:p>
    <w:p w:rsidR="00641669" w:rsidRPr="002A1EDD" w:rsidRDefault="00641669" w:rsidP="00641669">
      <w:pPr>
        <w:jc w:val="center"/>
        <w:rPr>
          <w:rFonts w:ascii="Arial" w:hAnsi="Arial" w:cs="Arial"/>
          <w:b/>
          <w:color w:val="000000" w:themeColor="text1"/>
          <w:sz w:val="36"/>
          <w:szCs w:val="36"/>
        </w:rPr>
      </w:pPr>
      <w:r w:rsidRPr="002A1EDD">
        <w:rPr>
          <w:rFonts w:ascii="Arial" w:hAnsi="Arial" w:cs="Arial"/>
          <w:b/>
          <w:color w:val="000000" w:themeColor="text1"/>
          <w:sz w:val="36"/>
          <w:szCs w:val="36"/>
        </w:rPr>
        <w:t>C’est quoi ?</w:t>
      </w:r>
    </w:p>
    <w:p w:rsidR="00641669" w:rsidRPr="002A1EDD" w:rsidRDefault="00641669" w:rsidP="00641669">
      <w:pPr>
        <w:jc w:val="both"/>
        <w:rPr>
          <w:rFonts w:ascii="Arial" w:hAnsi="Arial" w:cs="Arial"/>
          <w:b/>
          <w:color w:val="000000" w:themeColor="text1"/>
        </w:rPr>
      </w:pPr>
    </w:p>
    <w:p w:rsidR="00641669" w:rsidRPr="002A1EDD" w:rsidRDefault="00641669" w:rsidP="00641669">
      <w:pPr>
        <w:jc w:val="both"/>
        <w:rPr>
          <w:rFonts w:ascii="Arial" w:hAnsi="Arial" w:cs="Arial"/>
          <w:b/>
          <w:color w:val="000000" w:themeColor="text1"/>
          <w:sz w:val="22"/>
          <w:szCs w:val="22"/>
        </w:rPr>
      </w:pPr>
      <w:r w:rsidRPr="002A1EDD">
        <w:rPr>
          <w:rFonts w:ascii="Arial" w:hAnsi="Arial" w:cs="Arial"/>
          <w:b/>
          <w:color w:val="000000" w:themeColor="text1"/>
          <w:sz w:val="22"/>
          <w:szCs w:val="22"/>
        </w:rPr>
        <w:t>Savez-vous que la paralysie cérébrale est la principale cause de handicap moteur de l’enfant ? Une naissance toutes les six heures, quatre nouveaux bébés atteints par jour… !</w:t>
      </w:r>
    </w:p>
    <w:p w:rsidR="00641669" w:rsidRPr="002A1EDD" w:rsidRDefault="00641669" w:rsidP="00641669">
      <w:pPr>
        <w:spacing w:after="0"/>
        <w:jc w:val="both"/>
        <w:rPr>
          <w:rFonts w:ascii="Arial" w:hAnsi="Arial" w:cs="Arial"/>
          <w:b/>
          <w:color w:val="000000" w:themeColor="text1"/>
          <w:sz w:val="20"/>
          <w:szCs w:val="20"/>
          <w:lang w:eastAsia="fr-FR"/>
        </w:rPr>
      </w:pP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 xml:space="preserve">La paralysie cérébrale désigne un groupe de troubles affectant les mouvements d'une personne depuis sa naissance. C'est un handicap permanent qui ne s'aggrave généralement pas avec le temps. Il est dû à des dommages sur le cerveau en développement du bébé, soit pendant la grossesse soit autour de la naissance. </w:t>
      </w: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Les causes en sont multiples, par exemple une naissance prématurée ou un cordon enroulé autour du cou du bébé pendant la naissance. Cela peut donc arriver à n’importe quel nouveau-né.</w:t>
      </w: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Les conséquences peuvent être plus ou moins lourdes allant d’une légère difficulté à marcher à une atteinte grave de la motricité entraînant l’usage de fauteuil roulant (paralysie d'un côté du corps voire des quatre membres). Les personnes atteintes de paralysie cérébrale peuvent également présenter des déficiences moins visibles comme des troubles visuels, de la parole, une épilepsie, des troubles des apprentissage</w:t>
      </w:r>
      <w:r>
        <w:rPr>
          <w:rFonts w:ascii="Arial" w:hAnsi="Arial" w:cs="Arial"/>
          <w:color w:val="000000" w:themeColor="text1"/>
          <w:sz w:val="20"/>
          <w:szCs w:val="20"/>
        </w:rPr>
        <w:t>s</w:t>
      </w:r>
      <w:r w:rsidRPr="002A1EDD">
        <w:rPr>
          <w:rFonts w:ascii="Arial" w:hAnsi="Arial" w:cs="Arial"/>
          <w:color w:val="000000" w:themeColor="text1"/>
          <w:sz w:val="20"/>
          <w:szCs w:val="20"/>
        </w:rPr>
        <w:t>, voire une déficience intellectuelle.</w:t>
      </w: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Les progrès considérables de la science grâce à la recherche ces dernières années rendent maintenant possibles des innovations majeures comme par exemple :</w:t>
      </w:r>
    </w:p>
    <w:p w:rsidR="00641669" w:rsidRPr="002A1EDD" w:rsidRDefault="00641669" w:rsidP="00641669">
      <w:pPr>
        <w:pStyle w:val="Paragraphedeliste"/>
        <w:numPr>
          <w:ilvl w:val="0"/>
          <w:numId w:val="17"/>
        </w:numPr>
        <w:jc w:val="both"/>
        <w:rPr>
          <w:rFonts w:ascii="Arial" w:hAnsi="Arial" w:cs="Arial"/>
          <w:color w:val="000000" w:themeColor="text1"/>
          <w:sz w:val="20"/>
          <w:szCs w:val="20"/>
        </w:rPr>
      </w:pPr>
      <w:r w:rsidRPr="002A1EDD">
        <w:rPr>
          <w:rFonts w:ascii="Arial" w:hAnsi="Arial" w:cs="Arial"/>
          <w:color w:val="000000" w:themeColor="text1"/>
          <w:sz w:val="20"/>
          <w:szCs w:val="20"/>
        </w:rPr>
        <w:t>dans la prévention des lésions à la naissance comme l’hypothermie : on fait descendre la température corporelle du nourrisson à 33,5° ce qui protège le cerveau et favorise la réparation des cellules endommagées. Grâce à cette nouvelle technique, le destin de ces nouveau-nés peut changer !</w:t>
      </w:r>
    </w:p>
    <w:p w:rsidR="00641669" w:rsidRPr="002A1EDD" w:rsidRDefault="00641669" w:rsidP="00641669">
      <w:pPr>
        <w:pStyle w:val="Paragraphedeliste"/>
        <w:numPr>
          <w:ilvl w:val="0"/>
          <w:numId w:val="17"/>
        </w:numPr>
        <w:jc w:val="both"/>
        <w:rPr>
          <w:rFonts w:ascii="Arial" w:hAnsi="Arial" w:cs="Arial"/>
          <w:color w:val="000000" w:themeColor="text1"/>
          <w:sz w:val="20"/>
          <w:szCs w:val="20"/>
        </w:rPr>
      </w:pPr>
      <w:r w:rsidRPr="002A1EDD">
        <w:rPr>
          <w:rFonts w:ascii="Arial" w:hAnsi="Arial" w:cs="Arial"/>
          <w:color w:val="000000" w:themeColor="text1"/>
          <w:sz w:val="20"/>
          <w:szCs w:val="20"/>
        </w:rPr>
        <w:t>dans le développement de techniques de rééducation plus efficaces dès les premiers mois de vie pour prévenir les complications et les douleurs,</w:t>
      </w:r>
    </w:p>
    <w:p w:rsidR="00641669" w:rsidRPr="002A1EDD" w:rsidRDefault="00641669" w:rsidP="00641669">
      <w:pPr>
        <w:pStyle w:val="Paragraphedeliste"/>
        <w:numPr>
          <w:ilvl w:val="0"/>
          <w:numId w:val="17"/>
        </w:numPr>
        <w:jc w:val="both"/>
        <w:rPr>
          <w:rFonts w:ascii="Arial" w:hAnsi="Arial" w:cs="Arial"/>
          <w:color w:val="000000" w:themeColor="text1"/>
          <w:sz w:val="20"/>
          <w:szCs w:val="20"/>
        </w:rPr>
      </w:pPr>
      <w:r w:rsidRPr="002A1EDD">
        <w:rPr>
          <w:rFonts w:ascii="Arial" w:hAnsi="Arial" w:cs="Arial"/>
          <w:color w:val="000000" w:themeColor="text1"/>
          <w:sz w:val="20"/>
          <w:szCs w:val="20"/>
        </w:rPr>
        <w:t>dans l’amélioration de la participation active et du  parcours de vie des enfants et de leur famille  et des adultes pour leur permettre d’être plus autonomes,</w:t>
      </w:r>
    </w:p>
    <w:p w:rsidR="00641669" w:rsidRPr="002A1EDD" w:rsidRDefault="00641669" w:rsidP="00641669">
      <w:pPr>
        <w:pStyle w:val="Paragraphedeliste"/>
        <w:numPr>
          <w:ilvl w:val="0"/>
          <w:numId w:val="17"/>
        </w:numPr>
        <w:jc w:val="both"/>
        <w:rPr>
          <w:rFonts w:ascii="Arial" w:hAnsi="Arial" w:cs="Arial"/>
          <w:color w:val="000000" w:themeColor="text1"/>
          <w:sz w:val="20"/>
          <w:szCs w:val="20"/>
        </w:rPr>
      </w:pPr>
      <w:r w:rsidRPr="002A1EDD">
        <w:rPr>
          <w:rFonts w:ascii="Arial" w:hAnsi="Arial" w:cs="Arial"/>
          <w:color w:val="000000" w:themeColor="text1"/>
          <w:sz w:val="20"/>
          <w:szCs w:val="20"/>
        </w:rPr>
        <w:t>dans le développement de technologies de suppléance (de la robotique qui permet de réaliser de nombreuses tâches aux jeux sérieux pour la rééducation…)</w:t>
      </w: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La recherche n'est utile que si elle se traduit dans la vie de ceux qui en ont besoin. </w:t>
      </w: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Et parce que la recherche, c’est aussi une question de moyens, la Fondation Paralysie Cérébrale a besoin d’argent et de dons pour financer les projets les plus porteurs d’espoir et de progrès.</w:t>
      </w:r>
    </w:p>
    <w:p w:rsidR="00641669" w:rsidRPr="002A1EDD" w:rsidRDefault="00641669" w:rsidP="00641669">
      <w:pPr>
        <w:jc w:val="both"/>
        <w:rPr>
          <w:rFonts w:ascii="Arial" w:hAnsi="Arial" w:cs="Arial"/>
          <w:color w:val="000000" w:themeColor="text1"/>
          <w:sz w:val="20"/>
          <w:szCs w:val="20"/>
        </w:rPr>
      </w:pPr>
    </w:p>
    <w:p w:rsidR="00641669" w:rsidRPr="002A1EDD" w:rsidRDefault="00641669" w:rsidP="00641669">
      <w:pPr>
        <w:jc w:val="both"/>
        <w:rPr>
          <w:rFonts w:ascii="Arial" w:hAnsi="Arial" w:cs="Arial"/>
          <w:b/>
          <w:color w:val="000000" w:themeColor="text1"/>
          <w:sz w:val="22"/>
        </w:rPr>
      </w:pPr>
      <w:r w:rsidRPr="002A1EDD">
        <w:rPr>
          <w:rFonts w:ascii="Arial" w:hAnsi="Arial" w:cs="Arial"/>
          <w:b/>
          <w:color w:val="000000" w:themeColor="text1"/>
          <w:sz w:val="22"/>
        </w:rPr>
        <w:t>--- A propos de la FONDATION PARALYSIE CEREBRALE</w:t>
      </w: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La Fondation Paralysie Cérébrale (ancienne connue sous le nom Fondation Motrice) a été créée en 2006 par des associations de parents et des professionnels de santé, avec le soutien du Ministère de l’Enseignement supérieur et de la Recherche. Elle a pour vocation de promouvoir et soutenir la recherche sur la paralysie cérébrale, œuvrer pour l’amélioration de la qualité des soins, la diffusion des bonnes pratiques et le développement des connaissances. Elle mène chaque année des appels à projets de recherche et attribue des fonds aux travaux les plus prometteurs. Ces appels à projets, financés grâce aux dons que la Fondation collecte, sont supervisés par son Conseil Scientifique, composé d’experts européens indépendants.</w:t>
      </w:r>
    </w:p>
    <w:p w:rsidR="00641669" w:rsidRPr="002A1EDD" w:rsidRDefault="00641669" w:rsidP="00641669">
      <w:pPr>
        <w:jc w:val="both"/>
        <w:rPr>
          <w:rFonts w:ascii="Arial" w:hAnsi="Arial" w:cs="Arial"/>
          <w:color w:val="000000" w:themeColor="text1"/>
          <w:sz w:val="20"/>
          <w:szCs w:val="20"/>
        </w:rPr>
      </w:pPr>
      <w:r w:rsidRPr="002A1EDD">
        <w:rPr>
          <w:rFonts w:ascii="Arial" w:hAnsi="Arial" w:cs="Arial"/>
          <w:color w:val="000000" w:themeColor="text1"/>
          <w:sz w:val="20"/>
          <w:szCs w:val="20"/>
        </w:rPr>
        <w:t> La Fondation Paralysie Cérébrale est la seule Fondation de recherche en France spécifiquement dédiée à la paralysie cérébrale. La Fondation est partenaire d'organisations nationales (Fédération Française des Associations d'IMC) et internationales (</w:t>
      </w:r>
      <w:proofErr w:type="spellStart"/>
      <w:r w:rsidRPr="002A1EDD">
        <w:rPr>
          <w:rFonts w:ascii="Arial" w:hAnsi="Arial" w:cs="Arial"/>
          <w:color w:val="000000" w:themeColor="text1"/>
          <w:sz w:val="20"/>
          <w:szCs w:val="20"/>
        </w:rPr>
        <w:t>European</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Academy</w:t>
      </w:r>
      <w:proofErr w:type="spellEnd"/>
      <w:r w:rsidRPr="002A1EDD">
        <w:rPr>
          <w:rFonts w:ascii="Arial" w:hAnsi="Arial" w:cs="Arial"/>
          <w:color w:val="000000" w:themeColor="text1"/>
          <w:sz w:val="20"/>
          <w:szCs w:val="20"/>
        </w:rPr>
        <w:t xml:space="preserve"> of </w:t>
      </w:r>
      <w:proofErr w:type="spellStart"/>
      <w:r w:rsidRPr="002A1EDD">
        <w:rPr>
          <w:rFonts w:ascii="Arial" w:hAnsi="Arial" w:cs="Arial"/>
          <w:color w:val="000000" w:themeColor="text1"/>
          <w:sz w:val="20"/>
          <w:szCs w:val="20"/>
        </w:rPr>
        <w:t>Childhood</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Disability</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Cerebral</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Palsy</w:t>
      </w:r>
      <w:proofErr w:type="spellEnd"/>
      <w:r w:rsidRPr="002A1EDD">
        <w:rPr>
          <w:rFonts w:ascii="Arial" w:hAnsi="Arial" w:cs="Arial"/>
          <w:color w:val="000000" w:themeColor="text1"/>
          <w:sz w:val="20"/>
          <w:szCs w:val="20"/>
        </w:rPr>
        <w:t xml:space="preserve"> Alliance - Australie, </w:t>
      </w:r>
      <w:proofErr w:type="spellStart"/>
      <w:r w:rsidRPr="002A1EDD">
        <w:rPr>
          <w:rFonts w:ascii="Arial" w:hAnsi="Arial" w:cs="Arial"/>
          <w:color w:val="000000" w:themeColor="text1"/>
          <w:sz w:val="20"/>
          <w:szCs w:val="20"/>
        </w:rPr>
        <w:t>Cerebral</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Palsy</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Foundation</w:t>
      </w:r>
      <w:proofErr w:type="spellEnd"/>
      <w:r w:rsidRPr="002A1EDD">
        <w:rPr>
          <w:rFonts w:ascii="Arial" w:hAnsi="Arial" w:cs="Arial"/>
          <w:color w:val="000000" w:themeColor="text1"/>
          <w:sz w:val="20"/>
          <w:szCs w:val="20"/>
        </w:rPr>
        <w:t xml:space="preserve"> – Etats-Unis). </w:t>
      </w:r>
    </w:p>
    <w:p w:rsidR="00641669" w:rsidRPr="002A1EDD" w:rsidRDefault="007F5307" w:rsidP="00641669">
      <w:pPr>
        <w:jc w:val="both"/>
        <w:rPr>
          <w:rFonts w:ascii="Arial" w:hAnsi="Arial" w:cs="Arial"/>
          <w:color w:val="000000" w:themeColor="text1"/>
          <w:sz w:val="20"/>
          <w:szCs w:val="20"/>
        </w:rPr>
      </w:pPr>
      <w:hyperlink r:id="rId9" w:tgtFrame="_blank" w:history="1">
        <w:r w:rsidR="00641669" w:rsidRPr="002A1EDD">
          <w:rPr>
            <w:rFonts w:ascii="Arial" w:hAnsi="Arial" w:cs="Arial"/>
            <w:color w:val="000000" w:themeColor="text1"/>
            <w:sz w:val="20"/>
            <w:szCs w:val="20"/>
          </w:rPr>
          <w:t>www.fondationparalysiecerebrale.org</w:t>
        </w:r>
      </w:hyperlink>
    </w:p>
    <w:p w:rsidR="00E3019D" w:rsidRPr="00641669" w:rsidRDefault="00E3019D" w:rsidP="00B51473">
      <w:pPr>
        <w:spacing w:beforeLines="1" w:before="2" w:afterLines="1" w:after="2"/>
        <w:jc w:val="center"/>
        <w:rPr>
          <w:rFonts w:ascii="Arial" w:hAnsi="Arial" w:cs="Arial"/>
          <w:sz w:val="22"/>
          <w:lang w:eastAsia="fr-FR"/>
        </w:rPr>
      </w:pPr>
    </w:p>
    <w:sectPr w:rsidR="00E3019D" w:rsidRPr="00641669" w:rsidSect="001A1E3F">
      <w:pgSz w:w="11900" w:h="16840"/>
      <w:pgMar w:top="993"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ource Sans Pro">
    <w:altName w:val="Malgun Gothic"/>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065"/>
    <w:multiLevelType w:val="hybridMultilevel"/>
    <w:tmpl w:val="69683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C533E"/>
    <w:multiLevelType w:val="multilevel"/>
    <w:tmpl w:val="8344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D7314"/>
    <w:multiLevelType w:val="multilevel"/>
    <w:tmpl w:val="8344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456BE"/>
    <w:multiLevelType w:val="hybridMultilevel"/>
    <w:tmpl w:val="15466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24045B"/>
    <w:multiLevelType w:val="hybridMultilevel"/>
    <w:tmpl w:val="A7222C0E"/>
    <w:lvl w:ilvl="0" w:tplc="C444E34C">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A85DBD"/>
    <w:multiLevelType w:val="hybridMultilevel"/>
    <w:tmpl w:val="D8D862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40163E"/>
    <w:multiLevelType w:val="multilevel"/>
    <w:tmpl w:val="EF12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60736"/>
    <w:multiLevelType w:val="hybridMultilevel"/>
    <w:tmpl w:val="CA409C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E6E30E8"/>
    <w:multiLevelType w:val="multilevel"/>
    <w:tmpl w:val="8344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D2A26"/>
    <w:multiLevelType w:val="hybridMultilevel"/>
    <w:tmpl w:val="634CE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C0145F"/>
    <w:multiLevelType w:val="multilevel"/>
    <w:tmpl w:val="7960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27DD2"/>
    <w:multiLevelType w:val="hybridMultilevel"/>
    <w:tmpl w:val="5F8A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DF7B1D"/>
    <w:multiLevelType w:val="multilevel"/>
    <w:tmpl w:val="8F4E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47B40"/>
    <w:multiLevelType w:val="multilevel"/>
    <w:tmpl w:val="3B00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37E15"/>
    <w:multiLevelType w:val="hybridMultilevel"/>
    <w:tmpl w:val="78C22F4C"/>
    <w:lvl w:ilvl="0" w:tplc="FFEA65CC">
      <w:start w:val="1"/>
      <w:numFmt w:val="bullet"/>
      <w:lvlText w:val=""/>
      <w:lvlJc w:val="left"/>
      <w:pPr>
        <w:tabs>
          <w:tab w:val="num" w:pos="720"/>
        </w:tabs>
        <w:ind w:left="720" w:hanging="360"/>
      </w:pPr>
      <w:rPr>
        <w:rFonts w:ascii="Wingdings" w:hAnsi="Wingdings" w:hint="default"/>
      </w:rPr>
    </w:lvl>
    <w:lvl w:ilvl="1" w:tplc="A7A4DD12">
      <w:start w:val="1"/>
      <w:numFmt w:val="bullet"/>
      <w:lvlText w:val=""/>
      <w:lvlJc w:val="left"/>
      <w:pPr>
        <w:tabs>
          <w:tab w:val="num" w:pos="1440"/>
        </w:tabs>
        <w:ind w:left="1440" w:hanging="360"/>
      </w:pPr>
      <w:rPr>
        <w:rFonts w:ascii="Wingdings" w:hAnsi="Wingdings" w:hint="default"/>
      </w:rPr>
    </w:lvl>
    <w:lvl w:ilvl="2" w:tplc="788C20AC" w:tentative="1">
      <w:start w:val="1"/>
      <w:numFmt w:val="bullet"/>
      <w:lvlText w:val=""/>
      <w:lvlJc w:val="left"/>
      <w:pPr>
        <w:tabs>
          <w:tab w:val="num" w:pos="2160"/>
        </w:tabs>
        <w:ind w:left="2160" w:hanging="360"/>
      </w:pPr>
      <w:rPr>
        <w:rFonts w:ascii="Wingdings" w:hAnsi="Wingdings" w:hint="default"/>
      </w:rPr>
    </w:lvl>
    <w:lvl w:ilvl="3" w:tplc="C370480C" w:tentative="1">
      <w:start w:val="1"/>
      <w:numFmt w:val="bullet"/>
      <w:lvlText w:val=""/>
      <w:lvlJc w:val="left"/>
      <w:pPr>
        <w:tabs>
          <w:tab w:val="num" w:pos="2880"/>
        </w:tabs>
        <w:ind w:left="2880" w:hanging="360"/>
      </w:pPr>
      <w:rPr>
        <w:rFonts w:ascii="Wingdings" w:hAnsi="Wingdings" w:hint="default"/>
      </w:rPr>
    </w:lvl>
    <w:lvl w:ilvl="4" w:tplc="6748A9A2" w:tentative="1">
      <w:start w:val="1"/>
      <w:numFmt w:val="bullet"/>
      <w:lvlText w:val=""/>
      <w:lvlJc w:val="left"/>
      <w:pPr>
        <w:tabs>
          <w:tab w:val="num" w:pos="3600"/>
        </w:tabs>
        <w:ind w:left="3600" w:hanging="360"/>
      </w:pPr>
      <w:rPr>
        <w:rFonts w:ascii="Wingdings" w:hAnsi="Wingdings" w:hint="default"/>
      </w:rPr>
    </w:lvl>
    <w:lvl w:ilvl="5" w:tplc="3EDC0E42" w:tentative="1">
      <w:start w:val="1"/>
      <w:numFmt w:val="bullet"/>
      <w:lvlText w:val=""/>
      <w:lvlJc w:val="left"/>
      <w:pPr>
        <w:tabs>
          <w:tab w:val="num" w:pos="4320"/>
        </w:tabs>
        <w:ind w:left="4320" w:hanging="360"/>
      </w:pPr>
      <w:rPr>
        <w:rFonts w:ascii="Wingdings" w:hAnsi="Wingdings" w:hint="default"/>
      </w:rPr>
    </w:lvl>
    <w:lvl w:ilvl="6" w:tplc="639A8A86" w:tentative="1">
      <w:start w:val="1"/>
      <w:numFmt w:val="bullet"/>
      <w:lvlText w:val=""/>
      <w:lvlJc w:val="left"/>
      <w:pPr>
        <w:tabs>
          <w:tab w:val="num" w:pos="5040"/>
        </w:tabs>
        <w:ind w:left="5040" w:hanging="360"/>
      </w:pPr>
      <w:rPr>
        <w:rFonts w:ascii="Wingdings" w:hAnsi="Wingdings" w:hint="default"/>
      </w:rPr>
    </w:lvl>
    <w:lvl w:ilvl="7" w:tplc="D7DA801C" w:tentative="1">
      <w:start w:val="1"/>
      <w:numFmt w:val="bullet"/>
      <w:lvlText w:val=""/>
      <w:lvlJc w:val="left"/>
      <w:pPr>
        <w:tabs>
          <w:tab w:val="num" w:pos="5760"/>
        </w:tabs>
        <w:ind w:left="5760" w:hanging="360"/>
      </w:pPr>
      <w:rPr>
        <w:rFonts w:ascii="Wingdings" w:hAnsi="Wingdings" w:hint="default"/>
      </w:rPr>
    </w:lvl>
    <w:lvl w:ilvl="8" w:tplc="358249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F72400"/>
    <w:multiLevelType w:val="hybridMultilevel"/>
    <w:tmpl w:val="37C4CA62"/>
    <w:lvl w:ilvl="0" w:tplc="CB147244">
      <w:start w:val="5"/>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5C0ABC"/>
    <w:multiLevelType w:val="hybridMultilevel"/>
    <w:tmpl w:val="5ECE5FDC"/>
    <w:lvl w:ilvl="0" w:tplc="25BACCB2">
      <w:start w:val="10"/>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
  </w:num>
  <w:num w:numId="4">
    <w:abstractNumId w:val="5"/>
  </w:num>
  <w:num w:numId="5">
    <w:abstractNumId w:val="3"/>
  </w:num>
  <w:num w:numId="6">
    <w:abstractNumId w:val="7"/>
  </w:num>
  <w:num w:numId="7">
    <w:abstractNumId w:val="14"/>
  </w:num>
  <w:num w:numId="8">
    <w:abstractNumId w:val="12"/>
  </w:num>
  <w:num w:numId="9">
    <w:abstractNumId w:val="10"/>
  </w:num>
  <w:num w:numId="10">
    <w:abstractNumId w:val="1"/>
  </w:num>
  <w:num w:numId="11">
    <w:abstractNumId w:val="6"/>
  </w:num>
  <w:num w:numId="12">
    <w:abstractNumId w:val="9"/>
  </w:num>
  <w:num w:numId="13">
    <w:abstractNumId w:val="11"/>
  </w:num>
  <w:num w:numId="14">
    <w:abstractNumId w:val="2"/>
  </w:num>
  <w:num w:numId="15">
    <w:abstractNumId w:val="8"/>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84"/>
    <w:rsid w:val="0002369B"/>
    <w:rsid w:val="000410DB"/>
    <w:rsid w:val="00054D0F"/>
    <w:rsid w:val="00073CB3"/>
    <w:rsid w:val="0008167E"/>
    <w:rsid w:val="0008764E"/>
    <w:rsid w:val="00102F31"/>
    <w:rsid w:val="00140268"/>
    <w:rsid w:val="001424AD"/>
    <w:rsid w:val="001561AA"/>
    <w:rsid w:val="00176DB8"/>
    <w:rsid w:val="00183B93"/>
    <w:rsid w:val="0019712A"/>
    <w:rsid w:val="001A0E8A"/>
    <w:rsid w:val="001A1E3F"/>
    <w:rsid w:val="001B41BE"/>
    <w:rsid w:val="001F4F46"/>
    <w:rsid w:val="00217084"/>
    <w:rsid w:val="0022194D"/>
    <w:rsid w:val="002561DB"/>
    <w:rsid w:val="00297415"/>
    <w:rsid w:val="002A116A"/>
    <w:rsid w:val="002C125A"/>
    <w:rsid w:val="002D65AB"/>
    <w:rsid w:val="00313793"/>
    <w:rsid w:val="00315CCF"/>
    <w:rsid w:val="00332A16"/>
    <w:rsid w:val="00350650"/>
    <w:rsid w:val="00375F76"/>
    <w:rsid w:val="00382F27"/>
    <w:rsid w:val="003C52D8"/>
    <w:rsid w:val="003D0F45"/>
    <w:rsid w:val="003E79DC"/>
    <w:rsid w:val="00400CB2"/>
    <w:rsid w:val="00403C31"/>
    <w:rsid w:val="004042AD"/>
    <w:rsid w:val="00404F08"/>
    <w:rsid w:val="004121DD"/>
    <w:rsid w:val="004156FC"/>
    <w:rsid w:val="00415CEC"/>
    <w:rsid w:val="0043027F"/>
    <w:rsid w:val="004340C9"/>
    <w:rsid w:val="00444179"/>
    <w:rsid w:val="00463BF1"/>
    <w:rsid w:val="0049020A"/>
    <w:rsid w:val="00491C56"/>
    <w:rsid w:val="00493A05"/>
    <w:rsid w:val="004970C3"/>
    <w:rsid w:val="00533374"/>
    <w:rsid w:val="00542D35"/>
    <w:rsid w:val="005519FD"/>
    <w:rsid w:val="00565F14"/>
    <w:rsid w:val="005722AE"/>
    <w:rsid w:val="00576AC9"/>
    <w:rsid w:val="00595959"/>
    <w:rsid w:val="005C3F06"/>
    <w:rsid w:val="005C5E9A"/>
    <w:rsid w:val="005E43D9"/>
    <w:rsid w:val="00614BEC"/>
    <w:rsid w:val="006206A6"/>
    <w:rsid w:val="00641669"/>
    <w:rsid w:val="00650557"/>
    <w:rsid w:val="00663644"/>
    <w:rsid w:val="00675C52"/>
    <w:rsid w:val="0068746A"/>
    <w:rsid w:val="006959A4"/>
    <w:rsid w:val="006A2DD2"/>
    <w:rsid w:val="006D20BF"/>
    <w:rsid w:val="00703365"/>
    <w:rsid w:val="00714734"/>
    <w:rsid w:val="007307BC"/>
    <w:rsid w:val="007326B8"/>
    <w:rsid w:val="00732F1E"/>
    <w:rsid w:val="00734613"/>
    <w:rsid w:val="00750831"/>
    <w:rsid w:val="00782806"/>
    <w:rsid w:val="00793CA7"/>
    <w:rsid w:val="007C07C0"/>
    <w:rsid w:val="007C60AF"/>
    <w:rsid w:val="007F5307"/>
    <w:rsid w:val="00804D3D"/>
    <w:rsid w:val="00815329"/>
    <w:rsid w:val="00825879"/>
    <w:rsid w:val="008777AE"/>
    <w:rsid w:val="00896823"/>
    <w:rsid w:val="008A7B62"/>
    <w:rsid w:val="008B271F"/>
    <w:rsid w:val="008B3BC3"/>
    <w:rsid w:val="008B6459"/>
    <w:rsid w:val="008C00CA"/>
    <w:rsid w:val="008D5D4C"/>
    <w:rsid w:val="00911EED"/>
    <w:rsid w:val="00914CE6"/>
    <w:rsid w:val="00916A6A"/>
    <w:rsid w:val="009561F3"/>
    <w:rsid w:val="009651E7"/>
    <w:rsid w:val="00970C67"/>
    <w:rsid w:val="00992300"/>
    <w:rsid w:val="009960A9"/>
    <w:rsid w:val="009B1D5E"/>
    <w:rsid w:val="009B480E"/>
    <w:rsid w:val="009C0621"/>
    <w:rsid w:val="009F0CA0"/>
    <w:rsid w:val="009F6C63"/>
    <w:rsid w:val="00A35B84"/>
    <w:rsid w:val="00A47B91"/>
    <w:rsid w:val="00A62C31"/>
    <w:rsid w:val="00A70556"/>
    <w:rsid w:val="00A8645B"/>
    <w:rsid w:val="00AA6163"/>
    <w:rsid w:val="00AB788A"/>
    <w:rsid w:val="00AE08A8"/>
    <w:rsid w:val="00B16E0B"/>
    <w:rsid w:val="00B3220B"/>
    <w:rsid w:val="00B37260"/>
    <w:rsid w:val="00B41F34"/>
    <w:rsid w:val="00B479E1"/>
    <w:rsid w:val="00B51473"/>
    <w:rsid w:val="00B52C83"/>
    <w:rsid w:val="00BA43E7"/>
    <w:rsid w:val="00BB5B9A"/>
    <w:rsid w:val="00BC28D0"/>
    <w:rsid w:val="00BE4357"/>
    <w:rsid w:val="00C017A8"/>
    <w:rsid w:val="00C254C1"/>
    <w:rsid w:val="00C355B9"/>
    <w:rsid w:val="00C42342"/>
    <w:rsid w:val="00C73D33"/>
    <w:rsid w:val="00CA3DB1"/>
    <w:rsid w:val="00CB52EB"/>
    <w:rsid w:val="00CC45F7"/>
    <w:rsid w:val="00CD26DA"/>
    <w:rsid w:val="00CD51E2"/>
    <w:rsid w:val="00CE19A6"/>
    <w:rsid w:val="00D02FFC"/>
    <w:rsid w:val="00D45B5D"/>
    <w:rsid w:val="00D727D8"/>
    <w:rsid w:val="00D873C7"/>
    <w:rsid w:val="00D937B5"/>
    <w:rsid w:val="00D94DA1"/>
    <w:rsid w:val="00DB1607"/>
    <w:rsid w:val="00DC6C73"/>
    <w:rsid w:val="00DC789B"/>
    <w:rsid w:val="00DF4575"/>
    <w:rsid w:val="00E03F41"/>
    <w:rsid w:val="00E218AF"/>
    <w:rsid w:val="00E27571"/>
    <w:rsid w:val="00E3019D"/>
    <w:rsid w:val="00E34F31"/>
    <w:rsid w:val="00E44C8F"/>
    <w:rsid w:val="00E51C93"/>
    <w:rsid w:val="00EA364D"/>
    <w:rsid w:val="00EA69EE"/>
    <w:rsid w:val="00EC654C"/>
    <w:rsid w:val="00ED0CFD"/>
    <w:rsid w:val="00F305BB"/>
    <w:rsid w:val="00F44ECE"/>
    <w:rsid w:val="00F650FD"/>
    <w:rsid w:val="00F71241"/>
    <w:rsid w:val="00F75CF7"/>
    <w:rsid w:val="00F84C87"/>
    <w:rsid w:val="00FA5959"/>
    <w:rsid w:val="00FC563E"/>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EDE9"/>
  <w15:docId w15:val="{9DBA3DC8-6E21-C543-BC13-C29A7E49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0C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42D35"/>
    <w:pPr>
      <w:spacing w:beforeLines="1" w:afterLines="1"/>
    </w:pPr>
    <w:rPr>
      <w:rFonts w:ascii="Times" w:hAnsi="Times" w:cs="Times New Roman"/>
      <w:sz w:val="20"/>
      <w:szCs w:val="20"/>
      <w:lang w:eastAsia="fr-FR"/>
    </w:rPr>
  </w:style>
  <w:style w:type="paragraph" w:styleId="Paragraphedeliste">
    <w:name w:val="List Paragraph"/>
    <w:basedOn w:val="Normal"/>
    <w:uiPriority w:val="34"/>
    <w:qFormat/>
    <w:rsid w:val="00542D35"/>
    <w:pPr>
      <w:ind w:left="720"/>
      <w:contextualSpacing/>
    </w:pPr>
  </w:style>
  <w:style w:type="character" w:styleId="Lienhypertexte">
    <w:name w:val="Hyperlink"/>
    <w:basedOn w:val="Policepardfaut"/>
    <w:rsid w:val="00313793"/>
    <w:rPr>
      <w:color w:val="0000FF" w:themeColor="hyperlink"/>
      <w:u w:val="single"/>
    </w:rPr>
  </w:style>
  <w:style w:type="paragraph" w:styleId="Textedebulles">
    <w:name w:val="Balloon Text"/>
    <w:basedOn w:val="Normal"/>
    <w:link w:val="TextedebullesCar"/>
    <w:semiHidden/>
    <w:unhideWhenUsed/>
    <w:rsid w:val="00A8645B"/>
    <w:pPr>
      <w:spacing w:after="0"/>
    </w:pPr>
    <w:rPr>
      <w:rFonts w:ascii="Tahoma" w:hAnsi="Tahoma" w:cs="Tahoma"/>
      <w:sz w:val="16"/>
      <w:szCs w:val="16"/>
    </w:rPr>
  </w:style>
  <w:style w:type="character" w:customStyle="1" w:styleId="TextedebullesCar">
    <w:name w:val="Texte de bulles Car"/>
    <w:basedOn w:val="Policepardfaut"/>
    <w:link w:val="Textedebulles"/>
    <w:semiHidden/>
    <w:rsid w:val="00A8645B"/>
    <w:rPr>
      <w:rFonts w:ascii="Tahoma" w:hAnsi="Tahoma" w:cs="Tahoma"/>
      <w:sz w:val="16"/>
      <w:szCs w:val="16"/>
    </w:rPr>
  </w:style>
  <w:style w:type="paragraph" w:customStyle="1" w:styleId="wp-corps-p">
    <w:name w:val="wp-corps-p"/>
    <w:basedOn w:val="Normal"/>
    <w:rsid w:val="00C73D33"/>
    <w:pPr>
      <w:spacing w:after="180"/>
    </w:pPr>
    <w:rPr>
      <w:rFonts w:ascii="Times New Roman" w:eastAsia="Times New Roman" w:hAnsi="Times New Roman" w:cs="Times New Roman"/>
      <w:color w:val="000000"/>
      <w:lang w:eastAsia="fr-FR"/>
    </w:rPr>
  </w:style>
  <w:style w:type="paragraph" w:styleId="Textebrut">
    <w:name w:val="Plain Text"/>
    <w:basedOn w:val="Normal"/>
    <w:link w:val="TextebrutCar"/>
    <w:uiPriority w:val="99"/>
    <w:unhideWhenUsed/>
    <w:rsid w:val="00C73D33"/>
    <w:pPr>
      <w:spacing w:after="0"/>
    </w:pPr>
    <w:rPr>
      <w:rFonts w:ascii="Calibri" w:eastAsia="Calibri" w:hAnsi="Calibri" w:cs="Times New Roman"/>
      <w:sz w:val="22"/>
      <w:szCs w:val="21"/>
    </w:rPr>
  </w:style>
  <w:style w:type="character" w:customStyle="1" w:styleId="TextebrutCar">
    <w:name w:val="Texte brut Car"/>
    <w:basedOn w:val="Policepardfaut"/>
    <w:link w:val="Textebrut"/>
    <w:uiPriority w:val="99"/>
    <w:rsid w:val="00C73D33"/>
    <w:rPr>
      <w:rFonts w:ascii="Calibri" w:eastAsia="Calibri" w:hAnsi="Calibri" w:cs="Times New Roman"/>
      <w:sz w:val="22"/>
      <w:szCs w:val="21"/>
    </w:rPr>
  </w:style>
  <w:style w:type="character" w:styleId="Marquedecommentaire">
    <w:name w:val="annotation reference"/>
    <w:basedOn w:val="Policepardfaut"/>
    <w:semiHidden/>
    <w:unhideWhenUsed/>
    <w:rsid w:val="00663644"/>
    <w:rPr>
      <w:sz w:val="16"/>
      <w:szCs w:val="16"/>
    </w:rPr>
  </w:style>
  <w:style w:type="paragraph" w:styleId="Commentaire">
    <w:name w:val="annotation text"/>
    <w:basedOn w:val="Normal"/>
    <w:link w:val="CommentaireCar"/>
    <w:semiHidden/>
    <w:unhideWhenUsed/>
    <w:rsid w:val="00663644"/>
    <w:rPr>
      <w:sz w:val="20"/>
      <w:szCs w:val="20"/>
    </w:rPr>
  </w:style>
  <w:style w:type="character" w:customStyle="1" w:styleId="CommentaireCar">
    <w:name w:val="Commentaire Car"/>
    <w:basedOn w:val="Policepardfaut"/>
    <w:link w:val="Commentaire"/>
    <w:semiHidden/>
    <w:rsid w:val="00663644"/>
    <w:rPr>
      <w:sz w:val="20"/>
      <w:szCs w:val="20"/>
    </w:rPr>
  </w:style>
  <w:style w:type="paragraph" w:styleId="Objetducommentaire">
    <w:name w:val="annotation subject"/>
    <w:basedOn w:val="Commentaire"/>
    <w:next w:val="Commentaire"/>
    <w:link w:val="ObjetducommentaireCar"/>
    <w:semiHidden/>
    <w:unhideWhenUsed/>
    <w:rsid w:val="00663644"/>
    <w:rPr>
      <w:b/>
      <w:bCs/>
    </w:rPr>
  </w:style>
  <w:style w:type="character" w:customStyle="1" w:styleId="ObjetducommentaireCar">
    <w:name w:val="Objet du commentaire Car"/>
    <w:basedOn w:val="CommentaireCar"/>
    <w:link w:val="Objetducommentaire"/>
    <w:semiHidden/>
    <w:rsid w:val="00663644"/>
    <w:rPr>
      <w:b/>
      <w:bCs/>
      <w:sz w:val="20"/>
      <w:szCs w:val="20"/>
    </w:rPr>
  </w:style>
  <w:style w:type="character" w:customStyle="1" w:styleId="apple-converted-space">
    <w:name w:val="apple-converted-space"/>
    <w:basedOn w:val="Policepardfaut"/>
    <w:rsid w:val="00D727D8"/>
  </w:style>
  <w:style w:type="table" w:styleId="Grilledutableau">
    <w:name w:val="Table Grid"/>
    <w:basedOn w:val="TableauNormal"/>
    <w:rsid w:val="00183B9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rsid w:val="00E3019D"/>
    <w:rPr>
      <w:color w:val="800080" w:themeColor="followedHyperlink"/>
      <w:u w:val="single"/>
    </w:rPr>
  </w:style>
  <w:style w:type="character" w:styleId="lev">
    <w:name w:val="Strong"/>
    <w:basedOn w:val="Policepardfaut"/>
    <w:uiPriority w:val="22"/>
    <w:qFormat/>
    <w:rsid w:val="00B479E1"/>
    <w:rPr>
      <w:b/>
      <w:bCs/>
    </w:rPr>
  </w:style>
  <w:style w:type="character" w:customStyle="1" w:styleId="Mentionnonrsolue1">
    <w:name w:val="Mention non résolue1"/>
    <w:basedOn w:val="Policepardfaut"/>
    <w:uiPriority w:val="99"/>
    <w:semiHidden/>
    <w:unhideWhenUsed/>
    <w:rsid w:val="00B47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7203">
      <w:bodyDiv w:val="1"/>
      <w:marLeft w:val="0"/>
      <w:marRight w:val="0"/>
      <w:marTop w:val="0"/>
      <w:marBottom w:val="0"/>
      <w:divBdr>
        <w:top w:val="none" w:sz="0" w:space="0" w:color="auto"/>
        <w:left w:val="none" w:sz="0" w:space="0" w:color="auto"/>
        <w:bottom w:val="none" w:sz="0" w:space="0" w:color="auto"/>
        <w:right w:val="none" w:sz="0" w:space="0" w:color="auto"/>
      </w:divBdr>
    </w:div>
    <w:div w:id="108206223">
      <w:bodyDiv w:val="1"/>
      <w:marLeft w:val="0"/>
      <w:marRight w:val="0"/>
      <w:marTop w:val="0"/>
      <w:marBottom w:val="0"/>
      <w:divBdr>
        <w:top w:val="none" w:sz="0" w:space="0" w:color="auto"/>
        <w:left w:val="none" w:sz="0" w:space="0" w:color="auto"/>
        <w:bottom w:val="none" w:sz="0" w:space="0" w:color="auto"/>
        <w:right w:val="none" w:sz="0" w:space="0" w:color="auto"/>
      </w:divBdr>
    </w:div>
    <w:div w:id="231502626">
      <w:bodyDiv w:val="1"/>
      <w:marLeft w:val="0"/>
      <w:marRight w:val="0"/>
      <w:marTop w:val="0"/>
      <w:marBottom w:val="0"/>
      <w:divBdr>
        <w:top w:val="none" w:sz="0" w:space="0" w:color="auto"/>
        <w:left w:val="none" w:sz="0" w:space="0" w:color="auto"/>
        <w:bottom w:val="none" w:sz="0" w:space="0" w:color="auto"/>
        <w:right w:val="none" w:sz="0" w:space="0" w:color="auto"/>
      </w:divBdr>
    </w:div>
    <w:div w:id="244340908">
      <w:bodyDiv w:val="1"/>
      <w:marLeft w:val="0"/>
      <w:marRight w:val="0"/>
      <w:marTop w:val="0"/>
      <w:marBottom w:val="0"/>
      <w:divBdr>
        <w:top w:val="none" w:sz="0" w:space="0" w:color="auto"/>
        <w:left w:val="none" w:sz="0" w:space="0" w:color="auto"/>
        <w:bottom w:val="none" w:sz="0" w:space="0" w:color="auto"/>
        <w:right w:val="none" w:sz="0" w:space="0" w:color="auto"/>
      </w:divBdr>
      <w:divsChild>
        <w:div w:id="1640066016">
          <w:marLeft w:val="0"/>
          <w:marRight w:val="0"/>
          <w:marTop w:val="0"/>
          <w:marBottom w:val="0"/>
          <w:divBdr>
            <w:top w:val="none" w:sz="0" w:space="0" w:color="auto"/>
            <w:left w:val="none" w:sz="0" w:space="0" w:color="auto"/>
            <w:bottom w:val="none" w:sz="0" w:space="0" w:color="auto"/>
            <w:right w:val="none" w:sz="0" w:space="0" w:color="auto"/>
          </w:divBdr>
          <w:divsChild>
            <w:div w:id="1037970017">
              <w:marLeft w:val="0"/>
              <w:marRight w:val="0"/>
              <w:marTop w:val="0"/>
              <w:marBottom w:val="0"/>
              <w:divBdr>
                <w:top w:val="none" w:sz="0" w:space="0" w:color="auto"/>
                <w:left w:val="none" w:sz="0" w:space="0" w:color="auto"/>
                <w:bottom w:val="none" w:sz="0" w:space="0" w:color="auto"/>
                <w:right w:val="none" w:sz="0" w:space="0" w:color="auto"/>
              </w:divBdr>
              <w:divsChild>
                <w:div w:id="403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4661">
      <w:bodyDiv w:val="1"/>
      <w:marLeft w:val="0"/>
      <w:marRight w:val="0"/>
      <w:marTop w:val="0"/>
      <w:marBottom w:val="0"/>
      <w:divBdr>
        <w:top w:val="none" w:sz="0" w:space="0" w:color="auto"/>
        <w:left w:val="none" w:sz="0" w:space="0" w:color="auto"/>
        <w:bottom w:val="none" w:sz="0" w:space="0" w:color="auto"/>
        <w:right w:val="none" w:sz="0" w:space="0" w:color="auto"/>
      </w:divBdr>
      <w:divsChild>
        <w:div w:id="683677091">
          <w:marLeft w:val="0"/>
          <w:marRight w:val="0"/>
          <w:marTop w:val="0"/>
          <w:marBottom w:val="0"/>
          <w:divBdr>
            <w:top w:val="none" w:sz="0" w:space="0" w:color="auto"/>
            <w:left w:val="none" w:sz="0" w:space="0" w:color="auto"/>
            <w:bottom w:val="none" w:sz="0" w:space="0" w:color="auto"/>
            <w:right w:val="none" w:sz="0" w:space="0" w:color="auto"/>
          </w:divBdr>
          <w:divsChild>
            <w:div w:id="1694530616">
              <w:marLeft w:val="0"/>
              <w:marRight w:val="0"/>
              <w:marTop w:val="0"/>
              <w:marBottom w:val="0"/>
              <w:divBdr>
                <w:top w:val="none" w:sz="0" w:space="0" w:color="auto"/>
                <w:left w:val="none" w:sz="0" w:space="0" w:color="auto"/>
                <w:bottom w:val="none" w:sz="0" w:space="0" w:color="auto"/>
                <w:right w:val="none" w:sz="0" w:space="0" w:color="auto"/>
              </w:divBdr>
              <w:divsChild>
                <w:div w:id="11514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3503">
      <w:bodyDiv w:val="1"/>
      <w:marLeft w:val="0"/>
      <w:marRight w:val="0"/>
      <w:marTop w:val="0"/>
      <w:marBottom w:val="0"/>
      <w:divBdr>
        <w:top w:val="none" w:sz="0" w:space="0" w:color="auto"/>
        <w:left w:val="none" w:sz="0" w:space="0" w:color="auto"/>
        <w:bottom w:val="none" w:sz="0" w:space="0" w:color="auto"/>
        <w:right w:val="none" w:sz="0" w:space="0" w:color="auto"/>
      </w:divBdr>
    </w:div>
    <w:div w:id="812793479">
      <w:bodyDiv w:val="1"/>
      <w:marLeft w:val="0"/>
      <w:marRight w:val="0"/>
      <w:marTop w:val="0"/>
      <w:marBottom w:val="0"/>
      <w:divBdr>
        <w:top w:val="none" w:sz="0" w:space="0" w:color="auto"/>
        <w:left w:val="none" w:sz="0" w:space="0" w:color="auto"/>
        <w:bottom w:val="none" w:sz="0" w:space="0" w:color="auto"/>
        <w:right w:val="none" w:sz="0" w:space="0" w:color="auto"/>
      </w:divBdr>
      <w:divsChild>
        <w:div w:id="1239899521">
          <w:marLeft w:val="0"/>
          <w:marRight w:val="0"/>
          <w:marTop w:val="0"/>
          <w:marBottom w:val="0"/>
          <w:divBdr>
            <w:top w:val="none" w:sz="0" w:space="0" w:color="auto"/>
            <w:left w:val="none" w:sz="0" w:space="0" w:color="auto"/>
            <w:bottom w:val="none" w:sz="0" w:space="0" w:color="auto"/>
            <w:right w:val="none" w:sz="0" w:space="0" w:color="auto"/>
          </w:divBdr>
          <w:divsChild>
            <w:div w:id="1443305362">
              <w:marLeft w:val="0"/>
              <w:marRight w:val="0"/>
              <w:marTop w:val="0"/>
              <w:marBottom w:val="0"/>
              <w:divBdr>
                <w:top w:val="none" w:sz="0" w:space="0" w:color="auto"/>
                <w:left w:val="none" w:sz="0" w:space="0" w:color="auto"/>
                <w:bottom w:val="none" w:sz="0" w:space="0" w:color="auto"/>
                <w:right w:val="none" w:sz="0" w:space="0" w:color="auto"/>
              </w:divBdr>
              <w:divsChild>
                <w:div w:id="11113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1734">
      <w:bodyDiv w:val="1"/>
      <w:marLeft w:val="0"/>
      <w:marRight w:val="0"/>
      <w:marTop w:val="0"/>
      <w:marBottom w:val="0"/>
      <w:divBdr>
        <w:top w:val="none" w:sz="0" w:space="0" w:color="auto"/>
        <w:left w:val="none" w:sz="0" w:space="0" w:color="auto"/>
        <w:bottom w:val="none" w:sz="0" w:space="0" w:color="auto"/>
        <w:right w:val="none" w:sz="0" w:space="0" w:color="auto"/>
      </w:divBdr>
      <w:divsChild>
        <w:div w:id="1495487422">
          <w:marLeft w:val="0"/>
          <w:marRight w:val="0"/>
          <w:marTop w:val="0"/>
          <w:marBottom w:val="0"/>
          <w:divBdr>
            <w:top w:val="none" w:sz="0" w:space="0" w:color="auto"/>
            <w:left w:val="none" w:sz="0" w:space="0" w:color="auto"/>
            <w:bottom w:val="none" w:sz="0" w:space="0" w:color="auto"/>
            <w:right w:val="none" w:sz="0" w:space="0" w:color="auto"/>
          </w:divBdr>
          <w:divsChild>
            <w:div w:id="336463878">
              <w:marLeft w:val="0"/>
              <w:marRight w:val="0"/>
              <w:marTop w:val="0"/>
              <w:marBottom w:val="0"/>
              <w:divBdr>
                <w:top w:val="none" w:sz="0" w:space="0" w:color="auto"/>
                <w:left w:val="none" w:sz="0" w:space="0" w:color="auto"/>
                <w:bottom w:val="none" w:sz="0" w:space="0" w:color="auto"/>
                <w:right w:val="none" w:sz="0" w:space="0" w:color="auto"/>
              </w:divBdr>
              <w:divsChild>
                <w:div w:id="293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8249">
      <w:bodyDiv w:val="1"/>
      <w:marLeft w:val="0"/>
      <w:marRight w:val="0"/>
      <w:marTop w:val="0"/>
      <w:marBottom w:val="0"/>
      <w:divBdr>
        <w:top w:val="none" w:sz="0" w:space="0" w:color="auto"/>
        <w:left w:val="none" w:sz="0" w:space="0" w:color="auto"/>
        <w:bottom w:val="none" w:sz="0" w:space="0" w:color="auto"/>
        <w:right w:val="none" w:sz="0" w:space="0" w:color="auto"/>
      </w:divBdr>
    </w:div>
    <w:div w:id="1049918982">
      <w:bodyDiv w:val="1"/>
      <w:marLeft w:val="0"/>
      <w:marRight w:val="0"/>
      <w:marTop w:val="0"/>
      <w:marBottom w:val="0"/>
      <w:divBdr>
        <w:top w:val="none" w:sz="0" w:space="0" w:color="auto"/>
        <w:left w:val="none" w:sz="0" w:space="0" w:color="auto"/>
        <w:bottom w:val="none" w:sz="0" w:space="0" w:color="auto"/>
        <w:right w:val="none" w:sz="0" w:space="0" w:color="auto"/>
      </w:divBdr>
      <w:divsChild>
        <w:div w:id="1557625656">
          <w:marLeft w:val="0"/>
          <w:marRight w:val="0"/>
          <w:marTop w:val="0"/>
          <w:marBottom w:val="0"/>
          <w:divBdr>
            <w:top w:val="none" w:sz="0" w:space="0" w:color="auto"/>
            <w:left w:val="none" w:sz="0" w:space="0" w:color="auto"/>
            <w:bottom w:val="none" w:sz="0" w:space="0" w:color="auto"/>
            <w:right w:val="none" w:sz="0" w:space="0" w:color="auto"/>
          </w:divBdr>
          <w:divsChild>
            <w:div w:id="77485338">
              <w:marLeft w:val="0"/>
              <w:marRight w:val="0"/>
              <w:marTop w:val="0"/>
              <w:marBottom w:val="0"/>
              <w:divBdr>
                <w:top w:val="none" w:sz="0" w:space="0" w:color="auto"/>
                <w:left w:val="none" w:sz="0" w:space="0" w:color="auto"/>
                <w:bottom w:val="none" w:sz="0" w:space="0" w:color="auto"/>
                <w:right w:val="none" w:sz="0" w:space="0" w:color="auto"/>
              </w:divBdr>
              <w:divsChild>
                <w:div w:id="973674738">
                  <w:marLeft w:val="0"/>
                  <w:marRight w:val="0"/>
                  <w:marTop w:val="0"/>
                  <w:marBottom w:val="0"/>
                  <w:divBdr>
                    <w:top w:val="none" w:sz="0" w:space="0" w:color="auto"/>
                    <w:left w:val="none" w:sz="0" w:space="0" w:color="auto"/>
                    <w:bottom w:val="none" w:sz="0" w:space="0" w:color="auto"/>
                    <w:right w:val="none" w:sz="0" w:space="0" w:color="auto"/>
                  </w:divBdr>
                  <w:divsChild>
                    <w:div w:id="7122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1967">
      <w:bodyDiv w:val="1"/>
      <w:marLeft w:val="0"/>
      <w:marRight w:val="0"/>
      <w:marTop w:val="0"/>
      <w:marBottom w:val="0"/>
      <w:divBdr>
        <w:top w:val="none" w:sz="0" w:space="0" w:color="auto"/>
        <w:left w:val="none" w:sz="0" w:space="0" w:color="auto"/>
        <w:bottom w:val="none" w:sz="0" w:space="0" w:color="auto"/>
        <w:right w:val="none" w:sz="0" w:space="0" w:color="auto"/>
      </w:divBdr>
      <w:divsChild>
        <w:div w:id="910120447">
          <w:marLeft w:val="0"/>
          <w:marRight w:val="0"/>
          <w:marTop w:val="0"/>
          <w:marBottom w:val="0"/>
          <w:divBdr>
            <w:top w:val="none" w:sz="0" w:space="0" w:color="auto"/>
            <w:left w:val="none" w:sz="0" w:space="0" w:color="auto"/>
            <w:bottom w:val="none" w:sz="0" w:space="0" w:color="auto"/>
            <w:right w:val="none" w:sz="0" w:space="0" w:color="auto"/>
          </w:divBdr>
          <w:divsChild>
            <w:div w:id="947270931">
              <w:marLeft w:val="0"/>
              <w:marRight w:val="0"/>
              <w:marTop w:val="0"/>
              <w:marBottom w:val="0"/>
              <w:divBdr>
                <w:top w:val="none" w:sz="0" w:space="0" w:color="auto"/>
                <w:left w:val="none" w:sz="0" w:space="0" w:color="auto"/>
                <w:bottom w:val="none" w:sz="0" w:space="0" w:color="auto"/>
                <w:right w:val="none" w:sz="0" w:space="0" w:color="auto"/>
              </w:divBdr>
              <w:divsChild>
                <w:div w:id="59259288">
                  <w:marLeft w:val="0"/>
                  <w:marRight w:val="0"/>
                  <w:marTop w:val="0"/>
                  <w:marBottom w:val="0"/>
                  <w:divBdr>
                    <w:top w:val="none" w:sz="0" w:space="0" w:color="auto"/>
                    <w:left w:val="none" w:sz="0" w:space="0" w:color="auto"/>
                    <w:bottom w:val="none" w:sz="0" w:space="0" w:color="auto"/>
                    <w:right w:val="none" w:sz="0" w:space="0" w:color="auto"/>
                  </w:divBdr>
                  <w:divsChild>
                    <w:div w:id="1735808987">
                      <w:marLeft w:val="0"/>
                      <w:marRight w:val="0"/>
                      <w:marTop w:val="0"/>
                      <w:marBottom w:val="0"/>
                      <w:divBdr>
                        <w:top w:val="none" w:sz="0" w:space="0" w:color="auto"/>
                        <w:left w:val="none" w:sz="0" w:space="0" w:color="auto"/>
                        <w:bottom w:val="none" w:sz="0" w:space="0" w:color="auto"/>
                        <w:right w:val="none" w:sz="0" w:space="0" w:color="auto"/>
                      </w:divBdr>
                    </w:div>
                  </w:divsChild>
                </w:div>
                <w:div w:id="279143226">
                  <w:marLeft w:val="0"/>
                  <w:marRight w:val="0"/>
                  <w:marTop w:val="0"/>
                  <w:marBottom w:val="0"/>
                  <w:divBdr>
                    <w:top w:val="none" w:sz="0" w:space="0" w:color="auto"/>
                    <w:left w:val="none" w:sz="0" w:space="0" w:color="auto"/>
                    <w:bottom w:val="none" w:sz="0" w:space="0" w:color="auto"/>
                    <w:right w:val="none" w:sz="0" w:space="0" w:color="auto"/>
                  </w:divBdr>
                  <w:divsChild>
                    <w:div w:id="1762094311">
                      <w:marLeft w:val="0"/>
                      <w:marRight w:val="0"/>
                      <w:marTop w:val="0"/>
                      <w:marBottom w:val="0"/>
                      <w:divBdr>
                        <w:top w:val="none" w:sz="0" w:space="0" w:color="auto"/>
                        <w:left w:val="none" w:sz="0" w:space="0" w:color="auto"/>
                        <w:bottom w:val="none" w:sz="0" w:space="0" w:color="auto"/>
                        <w:right w:val="none" w:sz="0" w:space="0" w:color="auto"/>
                      </w:divBdr>
                    </w:div>
                  </w:divsChild>
                </w:div>
                <w:div w:id="539242450">
                  <w:marLeft w:val="0"/>
                  <w:marRight w:val="0"/>
                  <w:marTop w:val="0"/>
                  <w:marBottom w:val="0"/>
                  <w:divBdr>
                    <w:top w:val="none" w:sz="0" w:space="0" w:color="auto"/>
                    <w:left w:val="none" w:sz="0" w:space="0" w:color="auto"/>
                    <w:bottom w:val="none" w:sz="0" w:space="0" w:color="auto"/>
                    <w:right w:val="none" w:sz="0" w:space="0" w:color="auto"/>
                  </w:divBdr>
                  <w:divsChild>
                    <w:div w:id="1541211641">
                      <w:marLeft w:val="0"/>
                      <w:marRight w:val="0"/>
                      <w:marTop w:val="0"/>
                      <w:marBottom w:val="0"/>
                      <w:divBdr>
                        <w:top w:val="none" w:sz="0" w:space="0" w:color="auto"/>
                        <w:left w:val="none" w:sz="0" w:space="0" w:color="auto"/>
                        <w:bottom w:val="none" w:sz="0" w:space="0" w:color="auto"/>
                        <w:right w:val="none" w:sz="0" w:space="0" w:color="auto"/>
                      </w:divBdr>
                    </w:div>
                  </w:divsChild>
                </w:div>
                <w:div w:id="807549265">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
                  </w:divsChild>
                </w:div>
                <w:div w:id="975332972">
                  <w:marLeft w:val="0"/>
                  <w:marRight w:val="0"/>
                  <w:marTop w:val="0"/>
                  <w:marBottom w:val="0"/>
                  <w:divBdr>
                    <w:top w:val="none" w:sz="0" w:space="0" w:color="auto"/>
                    <w:left w:val="none" w:sz="0" w:space="0" w:color="auto"/>
                    <w:bottom w:val="none" w:sz="0" w:space="0" w:color="auto"/>
                    <w:right w:val="none" w:sz="0" w:space="0" w:color="auto"/>
                  </w:divBdr>
                  <w:divsChild>
                    <w:div w:id="1181892584">
                      <w:marLeft w:val="0"/>
                      <w:marRight w:val="0"/>
                      <w:marTop w:val="0"/>
                      <w:marBottom w:val="0"/>
                      <w:divBdr>
                        <w:top w:val="none" w:sz="0" w:space="0" w:color="auto"/>
                        <w:left w:val="none" w:sz="0" w:space="0" w:color="auto"/>
                        <w:bottom w:val="none" w:sz="0" w:space="0" w:color="auto"/>
                        <w:right w:val="none" w:sz="0" w:space="0" w:color="auto"/>
                      </w:divBdr>
                    </w:div>
                  </w:divsChild>
                </w:div>
                <w:div w:id="1194342710">
                  <w:marLeft w:val="0"/>
                  <w:marRight w:val="0"/>
                  <w:marTop w:val="0"/>
                  <w:marBottom w:val="0"/>
                  <w:divBdr>
                    <w:top w:val="none" w:sz="0" w:space="0" w:color="auto"/>
                    <w:left w:val="none" w:sz="0" w:space="0" w:color="auto"/>
                    <w:bottom w:val="none" w:sz="0" w:space="0" w:color="auto"/>
                    <w:right w:val="none" w:sz="0" w:space="0" w:color="auto"/>
                  </w:divBdr>
                  <w:divsChild>
                    <w:div w:id="1561985096">
                      <w:marLeft w:val="0"/>
                      <w:marRight w:val="0"/>
                      <w:marTop w:val="0"/>
                      <w:marBottom w:val="0"/>
                      <w:divBdr>
                        <w:top w:val="none" w:sz="0" w:space="0" w:color="auto"/>
                        <w:left w:val="none" w:sz="0" w:space="0" w:color="auto"/>
                        <w:bottom w:val="none" w:sz="0" w:space="0" w:color="auto"/>
                        <w:right w:val="none" w:sz="0" w:space="0" w:color="auto"/>
                      </w:divBdr>
                    </w:div>
                  </w:divsChild>
                </w:div>
                <w:div w:id="1269970739">
                  <w:marLeft w:val="0"/>
                  <w:marRight w:val="0"/>
                  <w:marTop w:val="0"/>
                  <w:marBottom w:val="0"/>
                  <w:divBdr>
                    <w:top w:val="none" w:sz="0" w:space="0" w:color="auto"/>
                    <w:left w:val="none" w:sz="0" w:space="0" w:color="auto"/>
                    <w:bottom w:val="none" w:sz="0" w:space="0" w:color="auto"/>
                    <w:right w:val="none" w:sz="0" w:space="0" w:color="auto"/>
                  </w:divBdr>
                  <w:divsChild>
                    <w:div w:id="456529510">
                      <w:marLeft w:val="0"/>
                      <w:marRight w:val="0"/>
                      <w:marTop w:val="0"/>
                      <w:marBottom w:val="0"/>
                      <w:divBdr>
                        <w:top w:val="none" w:sz="0" w:space="0" w:color="auto"/>
                        <w:left w:val="none" w:sz="0" w:space="0" w:color="auto"/>
                        <w:bottom w:val="none" w:sz="0" w:space="0" w:color="auto"/>
                        <w:right w:val="none" w:sz="0" w:space="0" w:color="auto"/>
                      </w:divBdr>
                    </w:div>
                  </w:divsChild>
                </w:div>
                <w:div w:id="1362438352">
                  <w:marLeft w:val="0"/>
                  <w:marRight w:val="0"/>
                  <w:marTop w:val="0"/>
                  <w:marBottom w:val="0"/>
                  <w:divBdr>
                    <w:top w:val="none" w:sz="0" w:space="0" w:color="auto"/>
                    <w:left w:val="none" w:sz="0" w:space="0" w:color="auto"/>
                    <w:bottom w:val="none" w:sz="0" w:space="0" w:color="auto"/>
                    <w:right w:val="none" w:sz="0" w:space="0" w:color="auto"/>
                  </w:divBdr>
                  <w:divsChild>
                    <w:div w:id="719978948">
                      <w:marLeft w:val="0"/>
                      <w:marRight w:val="0"/>
                      <w:marTop w:val="0"/>
                      <w:marBottom w:val="0"/>
                      <w:divBdr>
                        <w:top w:val="none" w:sz="0" w:space="0" w:color="auto"/>
                        <w:left w:val="none" w:sz="0" w:space="0" w:color="auto"/>
                        <w:bottom w:val="none" w:sz="0" w:space="0" w:color="auto"/>
                        <w:right w:val="none" w:sz="0" w:space="0" w:color="auto"/>
                      </w:divBdr>
                    </w:div>
                  </w:divsChild>
                </w:div>
                <w:div w:id="1522473820">
                  <w:marLeft w:val="0"/>
                  <w:marRight w:val="0"/>
                  <w:marTop w:val="0"/>
                  <w:marBottom w:val="0"/>
                  <w:divBdr>
                    <w:top w:val="none" w:sz="0" w:space="0" w:color="auto"/>
                    <w:left w:val="none" w:sz="0" w:space="0" w:color="auto"/>
                    <w:bottom w:val="none" w:sz="0" w:space="0" w:color="auto"/>
                    <w:right w:val="none" w:sz="0" w:space="0" w:color="auto"/>
                  </w:divBdr>
                  <w:divsChild>
                    <w:div w:id="1641111060">
                      <w:marLeft w:val="0"/>
                      <w:marRight w:val="0"/>
                      <w:marTop w:val="0"/>
                      <w:marBottom w:val="0"/>
                      <w:divBdr>
                        <w:top w:val="none" w:sz="0" w:space="0" w:color="auto"/>
                        <w:left w:val="none" w:sz="0" w:space="0" w:color="auto"/>
                        <w:bottom w:val="none" w:sz="0" w:space="0" w:color="auto"/>
                        <w:right w:val="none" w:sz="0" w:space="0" w:color="auto"/>
                      </w:divBdr>
                    </w:div>
                  </w:divsChild>
                </w:div>
                <w:div w:id="1557473095">
                  <w:marLeft w:val="0"/>
                  <w:marRight w:val="0"/>
                  <w:marTop w:val="0"/>
                  <w:marBottom w:val="0"/>
                  <w:divBdr>
                    <w:top w:val="none" w:sz="0" w:space="0" w:color="auto"/>
                    <w:left w:val="none" w:sz="0" w:space="0" w:color="auto"/>
                    <w:bottom w:val="none" w:sz="0" w:space="0" w:color="auto"/>
                    <w:right w:val="none" w:sz="0" w:space="0" w:color="auto"/>
                  </w:divBdr>
                  <w:divsChild>
                    <w:div w:id="2132941238">
                      <w:marLeft w:val="0"/>
                      <w:marRight w:val="0"/>
                      <w:marTop w:val="0"/>
                      <w:marBottom w:val="0"/>
                      <w:divBdr>
                        <w:top w:val="none" w:sz="0" w:space="0" w:color="auto"/>
                        <w:left w:val="none" w:sz="0" w:space="0" w:color="auto"/>
                        <w:bottom w:val="none" w:sz="0" w:space="0" w:color="auto"/>
                        <w:right w:val="none" w:sz="0" w:space="0" w:color="auto"/>
                      </w:divBdr>
                    </w:div>
                  </w:divsChild>
                </w:div>
                <w:div w:id="1567103367">
                  <w:marLeft w:val="0"/>
                  <w:marRight w:val="0"/>
                  <w:marTop w:val="0"/>
                  <w:marBottom w:val="0"/>
                  <w:divBdr>
                    <w:top w:val="none" w:sz="0" w:space="0" w:color="auto"/>
                    <w:left w:val="none" w:sz="0" w:space="0" w:color="auto"/>
                    <w:bottom w:val="none" w:sz="0" w:space="0" w:color="auto"/>
                    <w:right w:val="none" w:sz="0" w:space="0" w:color="auto"/>
                  </w:divBdr>
                  <w:divsChild>
                    <w:div w:id="1636522967">
                      <w:marLeft w:val="0"/>
                      <w:marRight w:val="0"/>
                      <w:marTop w:val="0"/>
                      <w:marBottom w:val="0"/>
                      <w:divBdr>
                        <w:top w:val="none" w:sz="0" w:space="0" w:color="auto"/>
                        <w:left w:val="none" w:sz="0" w:space="0" w:color="auto"/>
                        <w:bottom w:val="none" w:sz="0" w:space="0" w:color="auto"/>
                        <w:right w:val="none" w:sz="0" w:space="0" w:color="auto"/>
                      </w:divBdr>
                    </w:div>
                  </w:divsChild>
                </w:div>
                <w:div w:id="1711106568">
                  <w:marLeft w:val="0"/>
                  <w:marRight w:val="0"/>
                  <w:marTop w:val="0"/>
                  <w:marBottom w:val="0"/>
                  <w:divBdr>
                    <w:top w:val="none" w:sz="0" w:space="0" w:color="auto"/>
                    <w:left w:val="none" w:sz="0" w:space="0" w:color="auto"/>
                    <w:bottom w:val="none" w:sz="0" w:space="0" w:color="auto"/>
                    <w:right w:val="none" w:sz="0" w:space="0" w:color="auto"/>
                  </w:divBdr>
                  <w:divsChild>
                    <w:div w:id="1633949063">
                      <w:marLeft w:val="0"/>
                      <w:marRight w:val="0"/>
                      <w:marTop w:val="0"/>
                      <w:marBottom w:val="0"/>
                      <w:divBdr>
                        <w:top w:val="none" w:sz="0" w:space="0" w:color="auto"/>
                        <w:left w:val="none" w:sz="0" w:space="0" w:color="auto"/>
                        <w:bottom w:val="none" w:sz="0" w:space="0" w:color="auto"/>
                        <w:right w:val="none" w:sz="0" w:space="0" w:color="auto"/>
                      </w:divBdr>
                    </w:div>
                  </w:divsChild>
                </w:div>
                <w:div w:id="1718972823">
                  <w:marLeft w:val="0"/>
                  <w:marRight w:val="0"/>
                  <w:marTop w:val="0"/>
                  <w:marBottom w:val="0"/>
                  <w:divBdr>
                    <w:top w:val="none" w:sz="0" w:space="0" w:color="auto"/>
                    <w:left w:val="none" w:sz="0" w:space="0" w:color="auto"/>
                    <w:bottom w:val="none" w:sz="0" w:space="0" w:color="auto"/>
                    <w:right w:val="none" w:sz="0" w:space="0" w:color="auto"/>
                  </w:divBdr>
                  <w:divsChild>
                    <w:div w:id="406731329">
                      <w:marLeft w:val="0"/>
                      <w:marRight w:val="0"/>
                      <w:marTop w:val="0"/>
                      <w:marBottom w:val="0"/>
                      <w:divBdr>
                        <w:top w:val="none" w:sz="0" w:space="0" w:color="auto"/>
                        <w:left w:val="none" w:sz="0" w:space="0" w:color="auto"/>
                        <w:bottom w:val="none" w:sz="0" w:space="0" w:color="auto"/>
                        <w:right w:val="none" w:sz="0" w:space="0" w:color="auto"/>
                      </w:divBdr>
                    </w:div>
                  </w:divsChild>
                </w:div>
                <w:div w:id="1774590233">
                  <w:marLeft w:val="0"/>
                  <w:marRight w:val="0"/>
                  <w:marTop w:val="0"/>
                  <w:marBottom w:val="0"/>
                  <w:divBdr>
                    <w:top w:val="none" w:sz="0" w:space="0" w:color="auto"/>
                    <w:left w:val="none" w:sz="0" w:space="0" w:color="auto"/>
                    <w:bottom w:val="none" w:sz="0" w:space="0" w:color="auto"/>
                    <w:right w:val="none" w:sz="0" w:space="0" w:color="auto"/>
                  </w:divBdr>
                  <w:divsChild>
                    <w:div w:id="1788624920">
                      <w:marLeft w:val="0"/>
                      <w:marRight w:val="0"/>
                      <w:marTop w:val="0"/>
                      <w:marBottom w:val="0"/>
                      <w:divBdr>
                        <w:top w:val="none" w:sz="0" w:space="0" w:color="auto"/>
                        <w:left w:val="none" w:sz="0" w:space="0" w:color="auto"/>
                        <w:bottom w:val="none" w:sz="0" w:space="0" w:color="auto"/>
                        <w:right w:val="none" w:sz="0" w:space="0" w:color="auto"/>
                      </w:divBdr>
                    </w:div>
                  </w:divsChild>
                </w:div>
                <w:div w:id="1810172787">
                  <w:marLeft w:val="0"/>
                  <w:marRight w:val="0"/>
                  <w:marTop w:val="0"/>
                  <w:marBottom w:val="0"/>
                  <w:divBdr>
                    <w:top w:val="none" w:sz="0" w:space="0" w:color="auto"/>
                    <w:left w:val="none" w:sz="0" w:space="0" w:color="auto"/>
                    <w:bottom w:val="none" w:sz="0" w:space="0" w:color="auto"/>
                    <w:right w:val="none" w:sz="0" w:space="0" w:color="auto"/>
                  </w:divBdr>
                  <w:divsChild>
                    <w:div w:id="365377062">
                      <w:marLeft w:val="0"/>
                      <w:marRight w:val="0"/>
                      <w:marTop w:val="0"/>
                      <w:marBottom w:val="0"/>
                      <w:divBdr>
                        <w:top w:val="none" w:sz="0" w:space="0" w:color="auto"/>
                        <w:left w:val="none" w:sz="0" w:space="0" w:color="auto"/>
                        <w:bottom w:val="none" w:sz="0" w:space="0" w:color="auto"/>
                        <w:right w:val="none" w:sz="0" w:space="0" w:color="auto"/>
                      </w:divBdr>
                    </w:div>
                  </w:divsChild>
                </w:div>
                <w:div w:id="2003855120">
                  <w:marLeft w:val="0"/>
                  <w:marRight w:val="0"/>
                  <w:marTop w:val="0"/>
                  <w:marBottom w:val="0"/>
                  <w:divBdr>
                    <w:top w:val="none" w:sz="0" w:space="0" w:color="auto"/>
                    <w:left w:val="none" w:sz="0" w:space="0" w:color="auto"/>
                    <w:bottom w:val="none" w:sz="0" w:space="0" w:color="auto"/>
                    <w:right w:val="none" w:sz="0" w:space="0" w:color="auto"/>
                  </w:divBdr>
                  <w:divsChild>
                    <w:div w:id="1281032305">
                      <w:marLeft w:val="0"/>
                      <w:marRight w:val="0"/>
                      <w:marTop w:val="0"/>
                      <w:marBottom w:val="0"/>
                      <w:divBdr>
                        <w:top w:val="none" w:sz="0" w:space="0" w:color="auto"/>
                        <w:left w:val="none" w:sz="0" w:space="0" w:color="auto"/>
                        <w:bottom w:val="none" w:sz="0" w:space="0" w:color="auto"/>
                        <w:right w:val="none" w:sz="0" w:space="0" w:color="auto"/>
                      </w:divBdr>
                    </w:div>
                  </w:divsChild>
                </w:div>
                <w:div w:id="2051614573">
                  <w:marLeft w:val="0"/>
                  <w:marRight w:val="0"/>
                  <w:marTop w:val="0"/>
                  <w:marBottom w:val="0"/>
                  <w:divBdr>
                    <w:top w:val="none" w:sz="0" w:space="0" w:color="auto"/>
                    <w:left w:val="none" w:sz="0" w:space="0" w:color="auto"/>
                    <w:bottom w:val="none" w:sz="0" w:space="0" w:color="auto"/>
                    <w:right w:val="none" w:sz="0" w:space="0" w:color="auto"/>
                  </w:divBdr>
                  <w:divsChild>
                    <w:div w:id="6495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08125">
      <w:bodyDiv w:val="1"/>
      <w:marLeft w:val="0"/>
      <w:marRight w:val="0"/>
      <w:marTop w:val="0"/>
      <w:marBottom w:val="0"/>
      <w:divBdr>
        <w:top w:val="none" w:sz="0" w:space="0" w:color="auto"/>
        <w:left w:val="none" w:sz="0" w:space="0" w:color="auto"/>
        <w:bottom w:val="none" w:sz="0" w:space="0" w:color="auto"/>
        <w:right w:val="none" w:sz="0" w:space="0" w:color="auto"/>
      </w:divBdr>
      <w:divsChild>
        <w:div w:id="2080907598">
          <w:marLeft w:val="0"/>
          <w:marRight w:val="0"/>
          <w:marTop w:val="0"/>
          <w:marBottom w:val="0"/>
          <w:divBdr>
            <w:top w:val="none" w:sz="0" w:space="0" w:color="auto"/>
            <w:left w:val="none" w:sz="0" w:space="0" w:color="auto"/>
            <w:bottom w:val="none" w:sz="0" w:space="0" w:color="auto"/>
            <w:right w:val="none" w:sz="0" w:space="0" w:color="auto"/>
          </w:divBdr>
          <w:divsChild>
            <w:div w:id="1743017159">
              <w:marLeft w:val="0"/>
              <w:marRight w:val="0"/>
              <w:marTop w:val="0"/>
              <w:marBottom w:val="0"/>
              <w:divBdr>
                <w:top w:val="none" w:sz="0" w:space="0" w:color="auto"/>
                <w:left w:val="none" w:sz="0" w:space="0" w:color="auto"/>
                <w:bottom w:val="none" w:sz="0" w:space="0" w:color="auto"/>
                <w:right w:val="none" w:sz="0" w:space="0" w:color="auto"/>
              </w:divBdr>
              <w:divsChild>
                <w:div w:id="656803740">
                  <w:marLeft w:val="0"/>
                  <w:marRight w:val="0"/>
                  <w:marTop w:val="0"/>
                  <w:marBottom w:val="0"/>
                  <w:divBdr>
                    <w:top w:val="none" w:sz="0" w:space="0" w:color="auto"/>
                    <w:left w:val="none" w:sz="0" w:space="0" w:color="auto"/>
                    <w:bottom w:val="none" w:sz="0" w:space="0" w:color="auto"/>
                    <w:right w:val="none" w:sz="0" w:space="0" w:color="auto"/>
                  </w:divBdr>
                  <w:divsChild>
                    <w:div w:id="12699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000">
      <w:bodyDiv w:val="1"/>
      <w:marLeft w:val="0"/>
      <w:marRight w:val="0"/>
      <w:marTop w:val="0"/>
      <w:marBottom w:val="0"/>
      <w:divBdr>
        <w:top w:val="none" w:sz="0" w:space="0" w:color="auto"/>
        <w:left w:val="none" w:sz="0" w:space="0" w:color="auto"/>
        <w:bottom w:val="none" w:sz="0" w:space="0" w:color="auto"/>
        <w:right w:val="none" w:sz="0" w:space="0" w:color="auto"/>
      </w:divBdr>
      <w:divsChild>
        <w:div w:id="618150134">
          <w:marLeft w:val="0"/>
          <w:marRight w:val="0"/>
          <w:marTop w:val="0"/>
          <w:marBottom w:val="0"/>
          <w:divBdr>
            <w:top w:val="none" w:sz="0" w:space="0" w:color="auto"/>
            <w:left w:val="none" w:sz="0" w:space="0" w:color="auto"/>
            <w:bottom w:val="none" w:sz="0" w:space="0" w:color="auto"/>
            <w:right w:val="none" w:sz="0" w:space="0" w:color="auto"/>
          </w:divBdr>
          <w:divsChild>
            <w:div w:id="1243492233">
              <w:marLeft w:val="0"/>
              <w:marRight w:val="0"/>
              <w:marTop w:val="0"/>
              <w:marBottom w:val="0"/>
              <w:divBdr>
                <w:top w:val="none" w:sz="0" w:space="0" w:color="auto"/>
                <w:left w:val="none" w:sz="0" w:space="0" w:color="auto"/>
                <w:bottom w:val="none" w:sz="0" w:space="0" w:color="auto"/>
                <w:right w:val="none" w:sz="0" w:space="0" w:color="auto"/>
              </w:divBdr>
              <w:divsChild>
                <w:div w:id="15044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758">
          <w:marLeft w:val="0"/>
          <w:marRight w:val="0"/>
          <w:marTop w:val="0"/>
          <w:marBottom w:val="0"/>
          <w:divBdr>
            <w:top w:val="none" w:sz="0" w:space="0" w:color="auto"/>
            <w:left w:val="none" w:sz="0" w:space="0" w:color="auto"/>
            <w:bottom w:val="none" w:sz="0" w:space="0" w:color="auto"/>
            <w:right w:val="none" w:sz="0" w:space="0" w:color="auto"/>
          </w:divBdr>
          <w:divsChild>
            <w:div w:id="512499470">
              <w:marLeft w:val="0"/>
              <w:marRight w:val="0"/>
              <w:marTop w:val="0"/>
              <w:marBottom w:val="0"/>
              <w:divBdr>
                <w:top w:val="none" w:sz="0" w:space="0" w:color="auto"/>
                <w:left w:val="none" w:sz="0" w:space="0" w:color="auto"/>
                <w:bottom w:val="none" w:sz="0" w:space="0" w:color="auto"/>
                <w:right w:val="none" w:sz="0" w:space="0" w:color="auto"/>
              </w:divBdr>
              <w:divsChild>
                <w:div w:id="2108652170">
                  <w:marLeft w:val="0"/>
                  <w:marRight w:val="0"/>
                  <w:marTop w:val="0"/>
                  <w:marBottom w:val="0"/>
                  <w:divBdr>
                    <w:top w:val="none" w:sz="0" w:space="0" w:color="auto"/>
                    <w:left w:val="none" w:sz="0" w:space="0" w:color="auto"/>
                    <w:bottom w:val="none" w:sz="0" w:space="0" w:color="auto"/>
                    <w:right w:val="none" w:sz="0" w:space="0" w:color="auto"/>
                  </w:divBdr>
                </w:div>
              </w:divsChild>
            </w:div>
            <w:div w:id="1150097181">
              <w:marLeft w:val="0"/>
              <w:marRight w:val="0"/>
              <w:marTop w:val="0"/>
              <w:marBottom w:val="0"/>
              <w:divBdr>
                <w:top w:val="none" w:sz="0" w:space="0" w:color="auto"/>
                <w:left w:val="none" w:sz="0" w:space="0" w:color="auto"/>
                <w:bottom w:val="none" w:sz="0" w:space="0" w:color="auto"/>
                <w:right w:val="none" w:sz="0" w:space="0" w:color="auto"/>
              </w:divBdr>
              <w:divsChild>
                <w:div w:id="1644843696">
                  <w:marLeft w:val="0"/>
                  <w:marRight w:val="0"/>
                  <w:marTop w:val="0"/>
                  <w:marBottom w:val="0"/>
                  <w:divBdr>
                    <w:top w:val="none" w:sz="0" w:space="0" w:color="auto"/>
                    <w:left w:val="none" w:sz="0" w:space="0" w:color="auto"/>
                    <w:bottom w:val="none" w:sz="0" w:space="0" w:color="auto"/>
                    <w:right w:val="none" w:sz="0" w:space="0" w:color="auto"/>
                  </w:divBdr>
                </w:div>
              </w:divsChild>
            </w:div>
            <w:div w:id="1856192860">
              <w:marLeft w:val="0"/>
              <w:marRight w:val="0"/>
              <w:marTop w:val="0"/>
              <w:marBottom w:val="0"/>
              <w:divBdr>
                <w:top w:val="none" w:sz="0" w:space="0" w:color="auto"/>
                <w:left w:val="none" w:sz="0" w:space="0" w:color="auto"/>
                <w:bottom w:val="none" w:sz="0" w:space="0" w:color="auto"/>
                <w:right w:val="none" w:sz="0" w:space="0" w:color="auto"/>
              </w:divBdr>
              <w:divsChild>
                <w:div w:id="14640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043">
      <w:bodyDiv w:val="1"/>
      <w:marLeft w:val="0"/>
      <w:marRight w:val="0"/>
      <w:marTop w:val="0"/>
      <w:marBottom w:val="0"/>
      <w:divBdr>
        <w:top w:val="none" w:sz="0" w:space="0" w:color="auto"/>
        <w:left w:val="none" w:sz="0" w:space="0" w:color="auto"/>
        <w:bottom w:val="none" w:sz="0" w:space="0" w:color="auto"/>
        <w:right w:val="none" w:sz="0" w:space="0" w:color="auto"/>
      </w:divBdr>
      <w:divsChild>
        <w:div w:id="1558515114">
          <w:marLeft w:val="0"/>
          <w:marRight w:val="0"/>
          <w:marTop w:val="0"/>
          <w:marBottom w:val="0"/>
          <w:divBdr>
            <w:top w:val="none" w:sz="0" w:space="0" w:color="auto"/>
            <w:left w:val="none" w:sz="0" w:space="0" w:color="auto"/>
            <w:bottom w:val="none" w:sz="0" w:space="0" w:color="auto"/>
            <w:right w:val="none" w:sz="0" w:space="0" w:color="auto"/>
          </w:divBdr>
          <w:divsChild>
            <w:div w:id="1034187483">
              <w:marLeft w:val="0"/>
              <w:marRight w:val="0"/>
              <w:marTop w:val="0"/>
              <w:marBottom w:val="0"/>
              <w:divBdr>
                <w:top w:val="none" w:sz="0" w:space="0" w:color="auto"/>
                <w:left w:val="none" w:sz="0" w:space="0" w:color="auto"/>
                <w:bottom w:val="none" w:sz="0" w:space="0" w:color="auto"/>
                <w:right w:val="none" w:sz="0" w:space="0" w:color="auto"/>
              </w:divBdr>
              <w:divsChild>
                <w:div w:id="359090923">
                  <w:marLeft w:val="0"/>
                  <w:marRight w:val="0"/>
                  <w:marTop w:val="0"/>
                  <w:marBottom w:val="0"/>
                  <w:divBdr>
                    <w:top w:val="none" w:sz="0" w:space="0" w:color="auto"/>
                    <w:left w:val="none" w:sz="0" w:space="0" w:color="auto"/>
                    <w:bottom w:val="none" w:sz="0" w:space="0" w:color="auto"/>
                    <w:right w:val="none" w:sz="0" w:space="0" w:color="auto"/>
                  </w:divBdr>
                  <w:divsChild>
                    <w:div w:id="3298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7716">
      <w:bodyDiv w:val="1"/>
      <w:marLeft w:val="0"/>
      <w:marRight w:val="0"/>
      <w:marTop w:val="0"/>
      <w:marBottom w:val="0"/>
      <w:divBdr>
        <w:top w:val="none" w:sz="0" w:space="0" w:color="auto"/>
        <w:left w:val="none" w:sz="0" w:space="0" w:color="auto"/>
        <w:bottom w:val="none" w:sz="0" w:space="0" w:color="auto"/>
        <w:right w:val="none" w:sz="0" w:space="0" w:color="auto"/>
      </w:divBdr>
      <w:divsChild>
        <w:div w:id="1878545776">
          <w:marLeft w:val="0"/>
          <w:marRight w:val="0"/>
          <w:marTop w:val="0"/>
          <w:marBottom w:val="0"/>
          <w:divBdr>
            <w:top w:val="none" w:sz="0" w:space="0" w:color="auto"/>
            <w:left w:val="none" w:sz="0" w:space="0" w:color="auto"/>
            <w:bottom w:val="none" w:sz="0" w:space="0" w:color="auto"/>
            <w:right w:val="none" w:sz="0" w:space="0" w:color="auto"/>
          </w:divBdr>
          <w:divsChild>
            <w:div w:id="1479298817">
              <w:marLeft w:val="0"/>
              <w:marRight w:val="0"/>
              <w:marTop w:val="0"/>
              <w:marBottom w:val="0"/>
              <w:divBdr>
                <w:top w:val="none" w:sz="0" w:space="0" w:color="auto"/>
                <w:left w:val="none" w:sz="0" w:space="0" w:color="auto"/>
                <w:bottom w:val="none" w:sz="0" w:space="0" w:color="auto"/>
                <w:right w:val="none" w:sz="0" w:space="0" w:color="auto"/>
              </w:divBdr>
              <w:divsChild>
                <w:div w:id="5458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6193">
      <w:bodyDiv w:val="1"/>
      <w:marLeft w:val="0"/>
      <w:marRight w:val="0"/>
      <w:marTop w:val="0"/>
      <w:marBottom w:val="0"/>
      <w:divBdr>
        <w:top w:val="none" w:sz="0" w:space="0" w:color="auto"/>
        <w:left w:val="none" w:sz="0" w:space="0" w:color="auto"/>
        <w:bottom w:val="none" w:sz="0" w:space="0" w:color="auto"/>
        <w:right w:val="none" w:sz="0" w:space="0" w:color="auto"/>
      </w:divBdr>
      <w:divsChild>
        <w:div w:id="1115951971">
          <w:marLeft w:val="0"/>
          <w:marRight w:val="0"/>
          <w:marTop w:val="0"/>
          <w:marBottom w:val="0"/>
          <w:divBdr>
            <w:top w:val="none" w:sz="0" w:space="0" w:color="auto"/>
            <w:left w:val="none" w:sz="0" w:space="0" w:color="auto"/>
            <w:bottom w:val="none" w:sz="0" w:space="0" w:color="auto"/>
            <w:right w:val="none" w:sz="0" w:space="0" w:color="auto"/>
          </w:divBdr>
          <w:divsChild>
            <w:div w:id="1165784477">
              <w:marLeft w:val="0"/>
              <w:marRight w:val="0"/>
              <w:marTop w:val="0"/>
              <w:marBottom w:val="0"/>
              <w:divBdr>
                <w:top w:val="none" w:sz="0" w:space="0" w:color="auto"/>
                <w:left w:val="none" w:sz="0" w:space="0" w:color="auto"/>
                <w:bottom w:val="none" w:sz="0" w:space="0" w:color="auto"/>
                <w:right w:val="none" w:sz="0" w:space="0" w:color="auto"/>
              </w:divBdr>
              <w:divsChild>
                <w:div w:id="2201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1119">
          <w:marLeft w:val="0"/>
          <w:marRight w:val="0"/>
          <w:marTop w:val="0"/>
          <w:marBottom w:val="0"/>
          <w:divBdr>
            <w:top w:val="none" w:sz="0" w:space="0" w:color="auto"/>
            <w:left w:val="none" w:sz="0" w:space="0" w:color="auto"/>
            <w:bottom w:val="none" w:sz="0" w:space="0" w:color="auto"/>
            <w:right w:val="none" w:sz="0" w:space="0" w:color="auto"/>
          </w:divBdr>
          <w:divsChild>
            <w:div w:id="195432205">
              <w:marLeft w:val="0"/>
              <w:marRight w:val="0"/>
              <w:marTop w:val="0"/>
              <w:marBottom w:val="0"/>
              <w:divBdr>
                <w:top w:val="none" w:sz="0" w:space="0" w:color="auto"/>
                <w:left w:val="none" w:sz="0" w:space="0" w:color="auto"/>
                <w:bottom w:val="none" w:sz="0" w:space="0" w:color="auto"/>
                <w:right w:val="none" w:sz="0" w:space="0" w:color="auto"/>
              </w:divBdr>
              <w:divsChild>
                <w:div w:id="1983383933">
                  <w:marLeft w:val="0"/>
                  <w:marRight w:val="0"/>
                  <w:marTop w:val="0"/>
                  <w:marBottom w:val="0"/>
                  <w:divBdr>
                    <w:top w:val="none" w:sz="0" w:space="0" w:color="auto"/>
                    <w:left w:val="none" w:sz="0" w:space="0" w:color="auto"/>
                    <w:bottom w:val="none" w:sz="0" w:space="0" w:color="auto"/>
                    <w:right w:val="none" w:sz="0" w:space="0" w:color="auto"/>
                  </w:divBdr>
                </w:div>
              </w:divsChild>
            </w:div>
            <w:div w:id="704453857">
              <w:marLeft w:val="0"/>
              <w:marRight w:val="0"/>
              <w:marTop w:val="0"/>
              <w:marBottom w:val="0"/>
              <w:divBdr>
                <w:top w:val="none" w:sz="0" w:space="0" w:color="auto"/>
                <w:left w:val="none" w:sz="0" w:space="0" w:color="auto"/>
                <w:bottom w:val="none" w:sz="0" w:space="0" w:color="auto"/>
                <w:right w:val="none" w:sz="0" w:space="0" w:color="auto"/>
              </w:divBdr>
              <w:divsChild>
                <w:div w:id="873541963">
                  <w:marLeft w:val="0"/>
                  <w:marRight w:val="0"/>
                  <w:marTop w:val="0"/>
                  <w:marBottom w:val="0"/>
                  <w:divBdr>
                    <w:top w:val="none" w:sz="0" w:space="0" w:color="auto"/>
                    <w:left w:val="none" w:sz="0" w:space="0" w:color="auto"/>
                    <w:bottom w:val="none" w:sz="0" w:space="0" w:color="auto"/>
                    <w:right w:val="none" w:sz="0" w:space="0" w:color="auto"/>
                  </w:divBdr>
                </w:div>
              </w:divsChild>
            </w:div>
            <w:div w:id="787239603">
              <w:marLeft w:val="0"/>
              <w:marRight w:val="0"/>
              <w:marTop w:val="0"/>
              <w:marBottom w:val="0"/>
              <w:divBdr>
                <w:top w:val="none" w:sz="0" w:space="0" w:color="auto"/>
                <w:left w:val="none" w:sz="0" w:space="0" w:color="auto"/>
                <w:bottom w:val="none" w:sz="0" w:space="0" w:color="auto"/>
                <w:right w:val="none" w:sz="0" w:space="0" w:color="auto"/>
              </w:divBdr>
              <w:divsChild>
                <w:div w:id="6460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2485">
      <w:bodyDiv w:val="1"/>
      <w:marLeft w:val="0"/>
      <w:marRight w:val="0"/>
      <w:marTop w:val="0"/>
      <w:marBottom w:val="0"/>
      <w:divBdr>
        <w:top w:val="none" w:sz="0" w:space="0" w:color="auto"/>
        <w:left w:val="none" w:sz="0" w:space="0" w:color="auto"/>
        <w:bottom w:val="none" w:sz="0" w:space="0" w:color="auto"/>
        <w:right w:val="none" w:sz="0" w:space="0" w:color="auto"/>
      </w:divBdr>
    </w:div>
    <w:div w:id="1626547364">
      <w:bodyDiv w:val="1"/>
      <w:marLeft w:val="0"/>
      <w:marRight w:val="0"/>
      <w:marTop w:val="0"/>
      <w:marBottom w:val="0"/>
      <w:divBdr>
        <w:top w:val="none" w:sz="0" w:space="0" w:color="auto"/>
        <w:left w:val="none" w:sz="0" w:space="0" w:color="auto"/>
        <w:bottom w:val="none" w:sz="0" w:space="0" w:color="auto"/>
        <w:right w:val="none" w:sz="0" w:space="0" w:color="auto"/>
      </w:divBdr>
      <w:divsChild>
        <w:div w:id="128791261">
          <w:marLeft w:val="0"/>
          <w:marRight w:val="0"/>
          <w:marTop w:val="0"/>
          <w:marBottom w:val="0"/>
          <w:divBdr>
            <w:top w:val="none" w:sz="0" w:space="0" w:color="auto"/>
            <w:left w:val="none" w:sz="0" w:space="0" w:color="auto"/>
            <w:bottom w:val="none" w:sz="0" w:space="0" w:color="auto"/>
            <w:right w:val="none" w:sz="0" w:space="0" w:color="auto"/>
          </w:divBdr>
          <w:divsChild>
            <w:div w:id="825323071">
              <w:marLeft w:val="0"/>
              <w:marRight w:val="0"/>
              <w:marTop w:val="0"/>
              <w:marBottom w:val="0"/>
              <w:divBdr>
                <w:top w:val="none" w:sz="0" w:space="0" w:color="auto"/>
                <w:left w:val="none" w:sz="0" w:space="0" w:color="auto"/>
                <w:bottom w:val="none" w:sz="0" w:space="0" w:color="auto"/>
                <w:right w:val="none" w:sz="0" w:space="0" w:color="auto"/>
              </w:divBdr>
              <w:divsChild>
                <w:div w:id="20418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6994">
      <w:bodyDiv w:val="1"/>
      <w:marLeft w:val="0"/>
      <w:marRight w:val="0"/>
      <w:marTop w:val="0"/>
      <w:marBottom w:val="0"/>
      <w:divBdr>
        <w:top w:val="none" w:sz="0" w:space="0" w:color="auto"/>
        <w:left w:val="none" w:sz="0" w:space="0" w:color="auto"/>
        <w:bottom w:val="none" w:sz="0" w:space="0" w:color="auto"/>
        <w:right w:val="none" w:sz="0" w:space="0" w:color="auto"/>
      </w:divBdr>
      <w:divsChild>
        <w:div w:id="1252199764">
          <w:marLeft w:val="0"/>
          <w:marRight w:val="0"/>
          <w:marTop w:val="0"/>
          <w:marBottom w:val="0"/>
          <w:divBdr>
            <w:top w:val="none" w:sz="0" w:space="0" w:color="auto"/>
            <w:left w:val="none" w:sz="0" w:space="0" w:color="auto"/>
            <w:bottom w:val="none" w:sz="0" w:space="0" w:color="auto"/>
            <w:right w:val="none" w:sz="0" w:space="0" w:color="auto"/>
          </w:divBdr>
          <w:divsChild>
            <w:div w:id="204831604">
              <w:marLeft w:val="0"/>
              <w:marRight w:val="0"/>
              <w:marTop w:val="0"/>
              <w:marBottom w:val="0"/>
              <w:divBdr>
                <w:top w:val="none" w:sz="0" w:space="0" w:color="auto"/>
                <w:left w:val="none" w:sz="0" w:space="0" w:color="auto"/>
                <w:bottom w:val="none" w:sz="0" w:space="0" w:color="auto"/>
                <w:right w:val="none" w:sz="0" w:space="0" w:color="auto"/>
              </w:divBdr>
              <w:divsChild>
                <w:div w:id="279648021">
                  <w:marLeft w:val="0"/>
                  <w:marRight w:val="0"/>
                  <w:marTop w:val="0"/>
                  <w:marBottom w:val="0"/>
                  <w:divBdr>
                    <w:top w:val="none" w:sz="0" w:space="0" w:color="auto"/>
                    <w:left w:val="none" w:sz="0" w:space="0" w:color="auto"/>
                    <w:bottom w:val="none" w:sz="0" w:space="0" w:color="auto"/>
                    <w:right w:val="none" w:sz="0" w:space="0" w:color="auto"/>
                  </w:divBdr>
                  <w:divsChild>
                    <w:div w:id="1063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3248">
      <w:bodyDiv w:val="1"/>
      <w:marLeft w:val="0"/>
      <w:marRight w:val="0"/>
      <w:marTop w:val="0"/>
      <w:marBottom w:val="0"/>
      <w:divBdr>
        <w:top w:val="none" w:sz="0" w:space="0" w:color="auto"/>
        <w:left w:val="none" w:sz="0" w:space="0" w:color="auto"/>
        <w:bottom w:val="none" w:sz="0" w:space="0" w:color="auto"/>
        <w:right w:val="none" w:sz="0" w:space="0" w:color="auto"/>
      </w:divBdr>
      <w:divsChild>
        <w:div w:id="183597357">
          <w:marLeft w:val="0"/>
          <w:marRight w:val="0"/>
          <w:marTop w:val="0"/>
          <w:marBottom w:val="0"/>
          <w:divBdr>
            <w:top w:val="none" w:sz="0" w:space="0" w:color="auto"/>
            <w:left w:val="none" w:sz="0" w:space="0" w:color="auto"/>
            <w:bottom w:val="none" w:sz="0" w:space="0" w:color="auto"/>
            <w:right w:val="none" w:sz="0" w:space="0" w:color="auto"/>
          </w:divBdr>
          <w:divsChild>
            <w:div w:id="95709088">
              <w:marLeft w:val="0"/>
              <w:marRight w:val="0"/>
              <w:marTop w:val="0"/>
              <w:marBottom w:val="0"/>
              <w:divBdr>
                <w:top w:val="none" w:sz="0" w:space="0" w:color="auto"/>
                <w:left w:val="none" w:sz="0" w:space="0" w:color="auto"/>
                <w:bottom w:val="none" w:sz="0" w:space="0" w:color="auto"/>
                <w:right w:val="none" w:sz="0" w:space="0" w:color="auto"/>
              </w:divBdr>
              <w:divsChild>
                <w:div w:id="11424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7675">
      <w:bodyDiv w:val="1"/>
      <w:marLeft w:val="0"/>
      <w:marRight w:val="0"/>
      <w:marTop w:val="0"/>
      <w:marBottom w:val="0"/>
      <w:divBdr>
        <w:top w:val="none" w:sz="0" w:space="0" w:color="auto"/>
        <w:left w:val="none" w:sz="0" w:space="0" w:color="auto"/>
        <w:bottom w:val="none" w:sz="0" w:space="0" w:color="auto"/>
        <w:right w:val="none" w:sz="0" w:space="0" w:color="auto"/>
      </w:divBdr>
    </w:div>
    <w:div w:id="1714232674">
      <w:bodyDiv w:val="1"/>
      <w:marLeft w:val="0"/>
      <w:marRight w:val="0"/>
      <w:marTop w:val="0"/>
      <w:marBottom w:val="0"/>
      <w:divBdr>
        <w:top w:val="none" w:sz="0" w:space="0" w:color="auto"/>
        <w:left w:val="none" w:sz="0" w:space="0" w:color="auto"/>
        <w:bottom w:val="none" w:sz="0" w:space="0" w:color="auto"/>
        <w:right w:val="none" w:sz="0" w:space="0" w:color="auto"/>
      </w:divBdr>
      <w:divsChild>
        <w:div w:id="1047879149">
          <w:marLeft w:val="1267"/>
          <w:marRight w:val="0"/>
          <w:marTop w:val="96"/>
          <w:marBottom w:val="0"/>
          <w:divBdr>
            <w:top w:val="none" w:sz="0" w:space="0" w:color="auto"/>
            <w:left w:val="none" w:sz="0" w:space="0" w:color="auto"/>
            <w:bottom w:val="none" w:sz="0" w:space="0" w:color="auto"/>
            <w:right w:val="none" w:sz="0" w:space="0" w:color="auto"/>
          </w:divBdr>
        </w:div>
      </w:divsChild>
    </w:div>
    <w:div w:id="1765832498">
      <w:bodyDiv w:val="1"/>
      <w:marLeft w:val="0"/>
      <w:marRight w:val="0"/>
      <w:marTop w:val="0"/>
      <w:marBottom w:val="0"/>
      <w:divBdr>
        <w:top w:val="none" w:sz="0" w:space="0" w:color="auto"/>
        <w:left w:val="none" w:sz="0" w:space="0" w:color="auto"/>
        <w:bottom w:val="none" w:sz="0" w:space="0" w:color="auto"/>
        <w:right w:val="none" w:sz="0" w:space="0" w:color="auto"/>
      </w:divBdr>
      <w:divsChild>
        <w:div w:id="60176574">
          <w:marLeft w:val="0"/>
          <w:marRight w:val="0"/>
          <w:marTop w:val="0"/>
          <w:marBottom w:val="0"/>
          <w:divBdr>
            <w:top w:val="none" w:sz="0" w:space="0" w:color="auto"/>
            <w:left w:val="none" w:sz="0" w:space="0" w:color="auto"/>
            <w:bottom w:val="none" w:sz="0" w:space="0" w:color="auto"/>
            <w:right w:val="none" w:sz="0" w:space="0" w:color="auto"/>
          </w:divBdr>
          <w:divsChild>
            <w:div w:id="1103766857">
              <w:marLeft w:val="0"/>
              <w:marRight w:val="0"/>
              <w:marTop w:val="0"/>
              <w:marBottom w:val="0"/>
              <w:divBdr>
                <w:top w:val="none" w:sz="0" w:space="0" w:color="auto"/>
                <w:left w:val="none" w:sz="0" w:space="0" w:color="auto"/>
                <w:bottom w:val="none" w:sz="0" w:space="0" w:color="auto"/>
                <w:right w:val="none" w:sz="0" w:space="0" w:color="auto"/>
              </w:divBdr>
              <w:divsChild>
                <w:div w:id="8625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8679">
      <w:bodyDiv w:val="1"/>
      <w:marLeft w:val="0"/>
      <w:marRight w:val="0"/>
      <w:marTop w:val="0"/>
      <w:marBottom w:val="0"/>
      <w:divBdr>
        <w:top w:val="none" w:sz="0" w:space="0" w:color="auto"/>
        <w:left w:val="none" w:sz="0" w:space="0" w:color="auto"/>
        <w:bottom w:val="none" w:sz="0" w:space="0" w:color="auto"/>
        <w:right w:val="none" w:sz="0" w:space="0" w:color="auto"/>
      </w:divBdr>
      <w:divsChild>
        <w:div w:id="951782644">
          <w:marLeft w:val="0"/>
          <w:marRight w:val="0"/>
          <w:marTop w:val="0"/>
          <w:marBottom w:val="0"/>
          <w:divBdr>
            <w:top w:val="none" w:sz="0" w:space="0" w:color="auto"/>
            <w:left w:val="none" w:sz="0" w:space="0" w:color="auto"/>
            <w:bottom w:val="none" w:sz="0" w:space="0" w:color="auto"/>
            <w:right w:val="none" w:sz="0" w:space="0" w:color="auto"/>
          </w:divBdr>
          <w:divsChild>
            <w:div w:id="1619292509">
              <w:marLeft w:val="0"/>
              <w:marRight w:val="0"/>
              <w:marTop w:val="0"/>
              <w:marBottom w:val="0"/>
              <w:divBdr>
                <w:top w:val="none" w:sz="0" w:space="0" w:color="auto"/>
                <w:left w:val="none" w:sz="0" w:space="0" w:color="auto"/>
                <w:bottom w:val="none" w:sz="0" w:space="0" w:color="auto"/>
                <w:right w:val="none" w:sz="0" w:space="0" w:color="auto"/>
              </w:divBdr>
              <w:divsChild>
                <w:div w:id="2848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4262">
      <w:bodyDiv w:val="1"/>
      <w:marLeft w:val="0"/>
      <w:marRight w:val="0"/>
      <w:marTop w:val="0"/>
      <w:marBottom w:val="0"/>
      <w:divBdr>
        <w:top w:val="none" w:sz="0" w:space="0" w:color="auto"/>
        <w:left w:val="none" w:sz="0" w:space="0" w:color="auto"/>
        <w:bottom w:val="none" w:sz="0" w:space="0" w:color="auto"/>
        <w:right w:val="none" w:sz="0" w:space="0" w:color="auto"/>
      </w:divBdr>
    </w:div>
    <w:div w:id="200797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delander@gmail.com" TargetMode="External"/><Relationship Id="rId3" Type="http://schemas.openxmlformats.org/officeDocument/2006/relationships/settings" Target="settings.xml"/><Relationship Id="rId7" Type="http://schemas.openxmlformats.org/officeDocument/2006/relationships/hyperlink" Target="https://www.fondationparalysiecerebrale.org/appel-proj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proofpoint.com/v2/url?u=http-3A__www.fondationparalysiecerebrale.org_&amp;d=DwMFaQ&amp;c=uSEuY5DFUpK1tHJgduTViA&amp;r=gIIsOMlnWjwsxsI9rsZUN1gk3G-WRoVhCSZVyRmNqmQ&amp;m=bYZSzkVekY1ruJNTDr1E1LT1Czi8-6dJBcTuhr9pNXg&amp;s=CA6VZ1MnXIRkNzPiKPwsIiZ09c1rlM9nrRq7CQz9EqY&amp;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7312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Lander</dc:creator>
  <cp:keywords/>
  <cp:lastModifiedBy>Anne de Lander</cp:lastModifiedBy>
  <cp:revision>2</cp:revision>
  <cp:lastPrinted>2019-06-07T10:15:00Z</cp:lastPrinted>
  <dcterms:created xsi:type="dcterms:W3CDTF">2019-06-14T12:41:00Z</dcterms:created>
  <dcterms:modified xsi:type="dcterms:W3CDTF">2019-06-14T12:41:00Z</dcterms:modified>
</cp:coreProperties>
</file>